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4F" w:rsidRDefault="00577013">
      <w:pPr>
        <w:rPr>
          <w:b/>
          <w:i/>
          <w:sz w:val="28"/>
        </w:rPr>
      </w:pPr>
      <w:r>
        <w:rPr>
          <w:b/>
          <w:i/>
          <w:sz w:val="28"/>
        </w:rPr>
        <w:t>Fantastiske februar i California 2018.</w:t>
      </w:r>
    </w:p>
    <w:p w:rsidR="00577013" w:rsidRDefault="00577013">
      <w:pPr>
        <w:rPr>
          <w:b/>
          <w:i/>
          <w:sz w:val="28"/>
        </w:rPr>
      </w:pPr>
    </w:p>
    <w:p w:rsidR="00577013" w:rsidRDefault="00577013">
      <w:pPr>
        <w:rPr>
          <w:i/>
          <w:sz w:val="24"/>
        </w:rPr>
      </w:pPr>
      <w:r>
        <w:rPr>
          <w:i/>
          <w:sz w:val="24"/>
        </w:rPr>
        <w:t>Igjen takket Dag Larsen og undertegnede ja til deltagelse i tre</w:t>
      </w:r>
      <w:r>
        <w:rPr>
          <w:i/>
          <w:sz w:val="24"/>
        </w:rPr>
        <w:br/>
        <w:t>World Cup konkurranser på Lost Hills fra 08.02- 19.02 i California.</w:t>
      </w:r>
    </w:p>
    <w:p w:rsidR="00577013" w:rsidRDefault="00577013">
      <w:pPr>
        <w:rPr>
          <w:i/>
          <w:sz w:val="24"/>
        </w:rPr>
      </w:pPr>
      <w:r>
        <w:rPr>
          <w:i/>
          <w:sz w:val="24"/>
        </w:rPr>
        <w:t>Dette har blitt en årlig happening for mange modellflygere fra hele verden.</w:t>
      </w:r>
      <w:r>
        <w:rPr>
          <w:i/>
          <w:sz w:val="24"/>
        </w:rPr>
        <w:br/>
        <w:t>De aller beste stiller alltid opp til dette uoffisielle toppmøtet, så her finner vi</w:t>
      </w:r>
    </w:p>
    <w:p w:rsidR="00577013" w:rsidRDefault="00577013">
      <w:pPr>
        <w:rPr>
          <w:i/>
          <w:sz w:val="24"/>
        </w:rPr>
      </w:pPr>
      <w:r>
        <w:rPr>
          <w:i/>
          <w:sz w:val="24"/>
        </w:rPr>
        <w:t xml:space="preserve">navnene på regjerende og tidligere EM/VM mestere samt mange tidligere </w:t>
      </w:r>
      <w:proofErr w:type="spellStart"/>
      <w:r>
        <w:rPr>
          <w:i/>
          <w:sz w:val="24"/>
        </w:rPr>
        <w:t>WorldCup</w:t>
      </w:r>
      <w:proofErr w:type="spellEnd"/>
      <w:r>
        <w:rPr>
          <w:i/>
          <w:sz w:val="24"/>
        </w:rPr>
        <w:t>-vinnere, og oss to håpefulle fra Norge.</w:t>
      </w:r>
    </w:p>
    <w:p w:rsidR="00577013" w:rsidRDefault="00577013">
      <w:pPr>
        <w:rPr>
          <w:i/>
          <w:sz w:val="24"/>
        </w:rPr>
      </w:pPr>
    </w:p>
    <w:p w:rsidR="00577013" w:rsidRDefault="00577013">
      <w:pPr>
        <w:rPr>
          <w:i/>
          <w:sz w:val="24"/>
        </w:rPr>
      </w:pPr>
      <w:r>
        <w:rPr>
          <w:i/>
          <w:sz w:val="24"/>
        </w:rPr>
        <w:t>Vi tok ut leiebil i Los Angeles etter en 11 timers flytur fra Arlanda.</w:t>
      </w:r>
      <w:r>
        <w:rPr>
          <w:i/>
          <w:sz w:val="24"/>
        </w:rPr>
        <w:br/>
        <w:t xml:space="preserve">Det tok oss ca. 3 timer kjøretur opp til Lost Hills, som ligger på den 15 mil lange </w:t>
      </w:r>
      <w:r>
        <w:rPr>
          <w:i/>
          <w:sz w:val="24"/>
        </w:rPr>
        <w:br/>
        <w:t>«Mandel-produksjons-sletta» mellom Los Angeles og San Fransisco.</w:t>
      </w:r>
      <w:r>
        <w:rPr>
          <w:i/>
          <w:sz w:val="24"/>
        </w:rPr>
        <w:br/>
        <w:t xml:space="preserve">Her produseres nær </w:t>
      </w:r>
      <w:proofErr w:type="gramStart"/>
      <w:r>
        <w:rPr>
          <w:i/>
          <w:sz w:val="24"/>
        </w:rPr>
        <w:t>80%</w:t>
      </w:r>
      <w:proofErr w:type="gramEnd"/>
      <w:r>
        <w:rPr>
          <w:i/>
          <w:sz w:val="24"/>
        </w:rPr>
        <w:t xml:space="preserve"> av all mandel-forbruk i verden. I år var allerede blomstringen godt i gang. Hele uka kunne by på flott sommervær for oss nordmenn.</w:t>
      </w:r>
    </w:p>
    <w:p w:rsidR="00175209" w:rsidRDefault="00175209">
      <w:pPr>
        <w:rPr>
          <w:i/>
          <w:sz w:val="24"/>
        </w:rPr>
      </w:pPr>
    </w:p>
    <w:p w:rsidR="00C44577" w:rsidRDefault="00175209">
      <w:pPr>
        <w:rPr>
          <w:i/>
          <w:sz w:val="24"/>
        </w:rPr>
      </w:pPr>
      <w:r>
        <w:rPr>
          <w:i/>
          <w:noProof/>
          <w:sz w:val="24"/>
          <w:lang w:eastAsia="nb-NO"/>
        </w:rPr>
        <w:drawing>
          <wp:inline distT="0" distB="0" distL="0" distR="0">
            <wp:extent cx="2095500" cy="1571625"/>
            <wp:effectExtent l="0" t="0" r="0" b="9525"/>
            <wp:docPr id="8" name="Bilde 8" descr="C:\Users\Bruker\AppData\Local\Microsoft\Windows\INetCache\Content.Outlook\GTWA230D\IMG_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ruker\AppData\Local\Microsoft\Windows\INetCache\Content.Outlook\GTWA230D\IMG_3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528" cy="157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</w:rPr>
        <w:t xml:space="preserve"> </w:t>
      </w:r>
      <w:r>
        <w:rPr>
          <w:i/>
          <w:noProof/>
          <w:sz w:val="24"/>
          <w:lang w:eastAsia="nb-NO"/>
        </w:rPr>
        <w:drawing>
          <wp:inline distT="0" distB="0" distL="0" distR="0">
            <wp:extent cx="2133600" cy="1600199"/>
            <wp:effectExtent l="0" t="0" r="0" b="635"/>
            <wp:docPr id="9" name="Bilde 9" descr="C:\Users\Bruker\AppData\Local\Microsoft\Windows\INetCache\Content.Outlook\GTWA230D\IMG_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ruker\AppData\Local\Microsoft\Windows\INetCache\Content.Outlook\GTWA230D\IMG_39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646" cy="160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</w:rPr>
        <w:t xml:space="preserve"> </w:t>
      </w:r>
      <w:r>
        <w:rPr>
          <w:i/>
          <w:noProof/>
          <w:sz w:val="24"/>
          <w:lang w:eastAsia="nb-NO"/>
        </w:rPr>
        <w:drawing>
          <wp:inline distT="0" distB="0" distL="0" distR="0">
            <wp:extent cx="2143125" cy="1607344"/>
            <wp:effectExtent l="0" t="0" r="0" b="0"/>
            <wp:docPr id="10" name="Bilde 10" descr="C:\Users\Bruker\AppData\Local\Microsoft\Windows\INetCache\Content.Outlook\GTWA230D\IMG_3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ruker\AppData\Local\Microsoft\Windows\INetCache\Content.Outlook\GTWA230D\IMG_38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46" cy="16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013" w:rsidRDefault="00577013">
      <w:pPr>
        <w:rPr>
          <w:i/>
          <w:sz w:val="24"/>
        </w:rPr>
      </w:pPr>
    </w:p>
    <w:p w:rsidR="00577013" w:rsidRDefault="00577013">
      <w:pPr>
        <w:rPr>
          <w:i/>
          <w:sz w:val="24"/>
        </w:rPr>
      </w:pPr>
      <w:r>
        <w:rPr>
          <w:i/>
          <w:sz w:val="24"/>
        </w:rPr>
        <w:t xml:space="preserve">Første stevne Kiwi Cup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New Zealand startet lørdag 9.februar med over 50 deltagere i begge de store klassene.</w:t>
      </w:r>
    </w:p>
    <w:p w:rsidR="00577013" w:rsidRDefault="00577013">
      <w:pPr>
        <w:rPr>
          <w:i/>
          <w:sz w:val="24"/>
        </w:rPr>
      </w:pPr>
      <w:r>
        <w:rPr>
          <w:i/>
          <w:sz w:val="24"/>
        </w:rPr>
        <w:t xml:space="preserve">Vi kom godt i gang både Dag og jeg og </w:t>
      </w:r>
      <w:proofErr w:type="spellStart"/>
      <w:r>
        <w:rPr>
          <w:i/>
          <w:sz w:val="24"/>
        </w:rPr>
        <w:t>makset</w:t>
      </w:r>
      <w:proofErr w:type="spellEnd"/>
      <w:r>
        <w:rPr>
          <w:i/>
          <w:sz w:val="24"/>
        </w:rPr>
        <w:t xml:space="preserve"> oss til flyoff som ble besluttet</w:t>
      </w:r>
      <w:r>
        <w:rPr>
          <w:i/>
          <w:sz w:val="24"/>
        </w:rPr>
        <w:br/>
        <w:t>å gjennomføre søndag morgen</w:t>
      </w:r>
      <w:r w:rsidR="00585E69">
        <w:rPr>
          <w:i/>
          <w:sz w:val="24"/>
        </w:rPr>
        <w:t>,</w:t>
      </w:r>
      <w:r>
        <w:rPr>
          <w:i/>
          <w:sz w:val="24"/>
        </w:rPr>
        <w:t xml:space="preserve"> </w:t>
      </w:r>
      <w:r w:rsidR="00585E69">
        <w:rPr>
          <w:i/>
          <w:sz w:val="24"/>
        </w:rPr>
        <w:t>grunnet</w:t>
      </w:r>
      <w:r>
        <w:rPr>
          <w:i/>
          <w:sz w:val="24"/>
        </w:rPr>
        <w:t xml:space="preserve"> litt vind for nær mandeltrærne på lørdag</w:t>
      </w:r>
      <w:r w:rsidR="00585E69">
        <w:rPr>
          <w:i/>
          <w:sz w:val="24"/>
        </w:rPr>
        <w:t xml:space="preserve"> ettermiddag. Vi hadde på forhånd vært gjennom en opplæring på hvordan vi</w:t>
      </w:r>
      <w:r w:rsidR="00585E69">
        <w:rPr>
          <w:i/>
          <w:sz w:val="24"/>
        </w:rPr>
        <w:br/>
        <w:t xml:space="preserve">skulle ta oss inn i mandel- farmene om vi skulle lande der inne, noe som ikke er ønskelig fra hverken arrangører eller produsenter av mandler. </w:t>
      </w:r>
    </w:p>
    <w:p w:rsidR="00585E69" w:rsidRDefault="00585E69">
      <w:pPr>
        <w:rPr>
          <w:i/>
          <w:sz w:val="24"/>
        </w:rPr>
      </w:pPr>
    </w:p>
    <w:p w:rsidR="00585E69" w:rsidRDefault="00D7305B">
      <w:pPr>
        <w:rPr>
          <w:i/>
          <w:sz w:val="24"/>
        </w:rPr>
      </w:pPr>
      <w:r>
        <w:rPr>
          <w:i/>
          <w:sz w:val="24"/>
        </w:rPr>
        <w:t>Vi var på plass like før soloppgang klar for 10min. flyoff.</w:t>
      </w:r>
    </w:p>
    <w:p w:rsidR="00D7305B" w:rsidRDefault="00D7305B">
      <w:pPr>
        <w:rPr>
          <w:i/>
          <w:sz w:val="24"/>
        </w:rPr>
      </w:pPr>
      <w:r>
        <w:rPr>
          <w:i/>
          <w:sz w:val="24"/>
        </w:rPr>
        <w:t xml:space="preserve">Det var totalt 34 stk. klar for denne flyoff. Med de nye reglene kunne vi nå trekke opp så mange motorer vi ønsket før selve flyoff startet. Dette </w:t>
      </w:r>
      <w:proofErr w:type="spellStart"/>
      <w:r>
        <w:rPr>
          <w:i/>
          <w:sz w:val="24"/>
        </w:rPr>
        <w:t>p.g.a.</w:t>
      </w:r>
      <w:proofErr w:type="spellEnd"/>
      <w:r>
        <w:rPr>
          <w:i/>
          <w:sz w:val="24"/>
        </w:rPr>
        <w:t xml:space="preserve"> at arbeidstiden</w:t>
      </w:r>
      <w:r>
        <w:rPr>
          <w:i/>
          <w:sz w:val="24"/>
        </w:rPr>
        <w:br/>
        <w:t>er begrenset til 7.min nå.</w:t>
      </w:r>
      <w:r>
        <w:rPr>
          <w:i/>
          <w:sz w:val="24"/>
        </w:rPr>
        <w:br/>
        <w:t xml:space="preserve">Jeg </w:t>
      </w:r>
      <w:proofErr w:type="spellStart"/>
      <w:r>
        <w:rPr>
          <w:i/>
          <w:sz w:val="24"/>
        </w:rPr>
        <w:t>trekte</w:t>
      </w:r>
      <w:proofErr w:type="spellEnd"/>
      <w:r>
        <w:rPr>
          <w:i/>
          <w:sz w:val="24"/>
        </w:rPr>
        <w:t xml:space="preserve"> opp en strikk 2.min før flyoff startet og var f</w:t>
      </w:r>
      <w:r w:rsidR="00ED630F">
        <w:rPr>
          <w:i/>
          <w:sz w:val="24"/>
        </w:rPr>
        <w:t>o</w:t>
      </w:r>
      <w:r>
        <w:rPr>
          <w:i/>
          <w:sz w:val="24"/>
        </w:rPr>
        <w:t xml:space="preserve">rnøyd med </w:t>
      </w:r>
      <w:proofErr w:type="spellStart"/>
      <w:r>
        <w:rPr>
          <w:i/>
          <w:sz w:val="24"/>
        </w:rPr>
        <w:t>tork</w:t>
      </w:r>
      <w:proofErr w:type="spellEnd"/>
      <w:r>
        <w:rPr>
          <w:i/>
          <w:sz w:val="24"/>
        </w:rPr>
        <w:t xml:space="preserve"> og omdreiningstall og monterte inn strikken da signalet for flyoff startet.</w:t>
      </w:r>
    </w:p>
    <w:p w:rsidR="00D7305B" w:rsidRDefault="00D7305B">
      <w:pPr>
        <w:rPr>
          <w:i/>
          <w:sz w:val="24"/>
        </w:rPr>
      </w:pPr>
      <w:r>
        <w:rPr>
          <w:i/>
          <w:sz w:val="24"/>
        </w:rPr>
        <w:t>Ikke mye taktikkeri på morgenen så, det ble startet spredt ut over arbeidstiden</w:t>
      </w:r>
      <w:r>
        <w:rPr>
          <w:i/>
          <w:sz w:val="24"/>
        </w:rPr>
        <w:br/>
        <w:t>litt etter som om du har strikkbrudd eller ønsker å vente på bedre luft.</w:t>
      </w:r>
    </w:p>
    <w:p w:rsidR="00D7305B" w:rsidRDefault="00D7305B">
      <w:pPr>
        <w:rPr>
          <w:i/>
          <w:sz w:val="24"/>
        </w:rPr>
      </w:pPr>
    </w:p>
    <w:p w:rsidR="00F06AB2" w:rsidRDefault="00D7305B">
      <w:pPr>
        <w:rPr>
          <w:i/>
          <w:sz w:val="24"/>
        </w:rPr>
      </w:pPr>
      <w:r>
        <w:rPr>
          <w:i/>
          <w:sz w:val="24"/>
        </w:rPr>
        <w:t>Jeg fikk til en brukbar start og modellen fløy rolig og pent i store sirkler, så</w:t>
      </w:r>
      <w:r>
        <w:rPr>
          <w:i/>
          <w:sz w:val="24"/>
        </w:rPr>
        <w:br/>
        <w:t xml:space="preserve">en tid på 6min. 33 sek. er vel akseptabelt, selv om en måtte plusse på 2min. </w:t>
      </w:r>
      <w:proofErr w:type="gramStart"/>
      <w:r>
        <w:rPr>
          <w:i/>
          <w:sz w:val="24"/>
        </w:rPr>
        <w:t>opp  til</w:t>
      </w:r>
      <w:proofErr w:type="gramEnd"/>
      <w:r>
        <w:rPr>
          <w:i/>
          <w:sz w:val="24"/>
        </w:rPr>
        <w:t xml:space="preserve"> vinneren Tony Mathews fra Canada.</w:t>
      </w:r>
      <w:r w:rsidR="00725DE5">
        <w:rPr>
          <w:i/>
          <w:sz w:val="24"/>
        </w:rPr>
        <w:t xml:space="preserve"> </w:t>
      </w:r>
      <w:r>
        <w:rPr>
          <w:i/>
          <w:sz w:val="24"/>
        </w:rPr>
        <w:t xml:space="preserve">Dag fløy også bra med en tid </w:t>
      </w:r>
      <w:proofErr w:type="gramStart"/>
      <w:r>
        <w:rPr>
          <w:i/>
          <w:sz w:val="24"/>
        </w:rPr>
        <w:t>på         6min</w:t>
      </w:r>
      <w:proofErr w:type="gramEnd"/>
      <w:r>
        <w:rPr>
          <w:i/>
          <w:sz w:val="24"/>
        </w:rPr>
        <w:t xml:space="preserve">.05 sek. Dette resulterte at </w:t>
      </w:r>
      <w:proofErr w:type="spellStart"/>
      <w:r>
        <w:rPr>
          <w:i/>
          <w:sz w:val="24"/>
        </w:rPr>
        <w:t>jg</w:t>
      </w:r>
      <w:proofErr w:type="spellEnd"/>
      <w:r>
        <w:rPr>
          <w:i/>
          <w:sz w:val="24"/>
        </w:rPr>
        <w:t xml:space="preserve"> fikk en 8.plass og Dag en 15.plass i dette sterke</w:t>
      </w:r>
      <w:r>
        <w:rPr>
          <w:i/>
          <w:sz w:val="24"/>
        </w:rPr>
        <w:br/>
        <w:t xml:space="preserve">feltet. Våre svenske venner Bror Eimar og Håkan Broberg misset dessverre på </w:t>
      </w:r>
      <w:r>
        <w:rPr>
          <w:i/>
          <w:sz w:val="24"/>
        </w:rPr>
        <w:br/>
        <w:t>flyoff denne gangen.</w:t>
      </w:r>
    </w:p>
    <w:p w:rsidR="00ED630F" w:rsidRDefault="00F06AB2">
      <w:pPr>
        <w:rPr>
          <w:i/>
          <w:sz w:val="24"/>
        </w:rPr>
      </w:pPr>
      <w:r>
        <w:rPr>
          <w:i/>
          <w:sz w:val="24"/>
        </w:rPr>
        <w:t xml:space="preserve">Så var det å reise tilbake til Dennis å få oss litt frokost, før vi igjen reiste ut på </w:t>
      </w:r>
      <w:r>
        <w:rPr>
          <w:i/>
          <w:sz w:val="24"/>
        </w:rPr>
        <w:br/>
        <w:t xml:space="preserve">feltet og så på alle de andre </w:t>
      </w:r>
      <w:proofErr w:type="spellStart"/>
      <w:r>
        <w:rPr>
          <w:i/>
          <w:sz w:val="24"/>
        </w:rPr>
        <w:t>flyklassene</w:t>
      </w:r>
      <w:proofErr w:type="spellEnd"/>
      <w:r>
        <w:rPr>
          <w:i/>
          <w:sz w:val="24"/>
        </w:rPr>
        <w:t xml:space="preserve"> som ble fløyet. </w:t>
      </w:r>
    </w:p>
    <w:p w:rsidR="00F06AB2" w:rsidRDefault="00F06AB2">
      <w:pPr>
        <w:rPr>
          <w:i/>
          <w:sz w:val="24"/>
        </w:rPr>
      </w:pPr>
      <w:r>
        <w:rPr>
          <w:i/>
          <w:sz w:val="24"/>
        </w:rPr>
        <w:lastRenderedPageBreak/>
        <w:t>På mandag ble det fløyet F1E fra toppen på sand-berget. Interessant å se hvordan modellene tar oppdriften</w:t>
      </w:r>
      <w:r w:rsidR="00ED630F">
        <w:rPr>
          <w:i/>
          <w:sz w:val="24"/>
        </w:rPr>
        <w:t xml:space="preserve"> </w:t>
      </w:r>
      <w:r>
        <w:rPr>
          <w:i/>
          <w:sz w:val="24"/>
        </w:rPr>
        <w:t>dersom kompass innstillingen og vekten er riktig tilpasset etter vindstyrken.</w:t>
      </w:r>
    </w:p>
    <w:p w:rsidR="00F06AB2" w:rsidRDefault="00F06AB2">
      <w:pPr>
        <w:rPr>
          <w:i/>
          <w:sz w:val="24"/>
        </w:rPr>
      </w:pPr>
    </w:p>
    <w:p w:rsidR="004C1D44" w:rsidRDefault="00F06AB2">
      <w:pPr>
        <w:rPr>
          <w:i/>
          <w:sz w:val="24"/>
        </w:rPr>
      </w:pPr>
      <w:r>
        <w:rPr>
          <w:i/>
          <w:sz w:val="24"/>
        </w:rPr>
        <w:t>Så ble det trening igjen på tirsdag før North American Cup som startet onsdag morgen.</w:t>
      </w:r>
    </w:p>
    <w:p w:rsidR="004C1D44" w:rsidRDefault="004C1D44">
      <w:pPr>
        <w:rPr>
          <w:i/>
          <w:sz w:val="24"/>
        </w:rPr>
      </w:pPr>
    </w:p>
    <w:p w:rsidR="00D1306D" w:rsidRDefault="00D1306D">
      <w:pPr>
        <w:rPr>
          <w:i/>
          <w:sz w:val="24"/>
        </w:rPr>
      </w:pPr>
      <w:r>
        <w:rPr>
          <w:i/>
          <w:sz w:val="24"/>
        </w:rPr>
        <w:t xml:space="preserve">Det er fint å kunne fly alle modeller, gjøre noen endringer og se hva det har </w:t>
      </w:r>
      <w:proofErr w:type="gramStart"/>
      <w:r>
        <w:rPr>
          <w:i/>
          <w:sz w:val="24"/>
        </w:rPr>
        <w:t>å</w:t>
      </w:r>
      <w:proofErr w:type="gramEnd"/>
    </w:p>
    <w:p w:rsidR="00D1306D" w:rsidRDefault="00D1306D">
      <w:pPr>
        <w:rPr>
          <w:i/>
          <w:sz w:val="24"/>
        </w:rPr>
      </w:pPr>
      <w:proofErr w:type="gramStart"/>
      <w:r>
        <w:rPr>
          <w:i/>
          <w:sz w:val="24"/>
        </w:rPr>
        <w:t xml:space="preserve">bety for </w:t>
      </w:r>
      <w:proofErr w:type="spellStart"/>
      <w:r>
        <w:rPr>
          <w:i/>
          <w:sz w:val="24"/>
        </w:rPr>
        <w:t>flygemønstret</w:t>
      </w:r>
      <w:proofErr w:type="spellEnd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Vi er jo ute etter å få modellen til å stige loddrett oppover for deretter å legge seg pent i glideflukt. Men her har vi alle mulige varianter fra spiralflukt til loddrett stig som kommer fram ved justering av sideror, opp/nedtrekk av propell, </w:t>
      </w:r>
      <w:proofErr w:type="spellStart"/>
      <w:r>
        <w:rPr>
          <w:i/>
          <w:sz w:val="24"/>
        </w:rPr>
        <w:t>vingwigler</w:t>
      </w:r>
      <w:proofErr w:type="spellEnd"/>
      <w:r>
        <w:rPr>
          <w:i/>
          <w:sz w:val="24"/>
        </w:rPr>
        <w:t xml:space="preserve"> og ikke minst tider mellom utslagene. Og ingen modeller er akkurat like å justere inn, for kanskje tyngdepunkt og vingeprofil også spiller inn.</w:t>
      </w:r>
    </w:p>
    <w:p w:rsidR="00D7305B" w:rsidRDefault="00F06AB2">
      <w:pPr>
        <w:rPr>
          <w:i/>
          <w:sz w:val="24"/>
        </w:rPr>
      </w:pPr>
      <w:r>
        <w:rPr>
          <w:i/>
          <w:sz w:val="24"/>
        </w:rPr>
        <w:t xml:space="preserve">  </w:t>
      </w:r>
      <w:r w:rsidR="00D7305B">
        <w:rPr>
          <w:i/>
          <w:sz w:val="24"/>
        </w:rPr>
        <w:t xml:space="preserve"> </w:t>
      </w:r>
    </w:p>
    <w:p w:rsidR="00D1306D" w:rsidRDefault="00D1306D">
      <w:pPr>
        <w:rPr>
          <w:i/>
          <w:sz w:val="24"/>
        </w:rPr>
      </w:pPr>
      <w:r>
        <w:rPr>
          <w:i/>
          <w:sz w:val="24"/>
        </w:rPr>
        <w:t xml:space="preserve">På kveldene samlet vi oss på Dennis som er en kafe-restaurant litt </w:t>
      </w:r>
      <w:proofErr w:type="spellStart"/>
      <w:r>
        <w:rPr>
          <w:i/>
          <w:sz w:val="24"/>
        </w:rPr>
        <w:t>fastfood</w:t>
      </w:r>
      <w:proofErr w:type="spellEnd"/>
      <w:r>
        <w:rPr>
          <w:i/>
          <w:sz w:val="24"/>
        </w:rPr>
        <w:t xml:space="preserve"> preget men fint for gjerrige modellflygere. Noe må jo vi spare på</w:t>
      </w:r>
      <w:r w:rsidR="00ED630F">
        <w:rPr>
          <w:i/>
          <w:sz w:val="24"/>
        </w:rPr>
        <w:t>,</w:t>
      </w:r>
      <w:r>
        <w:rPr>
          <w:i/>
          <w:sz w:val="24"/>
        </w:rPr>
        <w:t xml:space="preserve"> for å få kjøpt all</w:t>
      </w:r>
      <w:r w:rsidR="00ED630F">
        <w:rPr>
          <w:i/>
          <w:sz w:val="24"/>
        </w:rPr>
        <w:t>e</w:t>
      </w:r>
      <w:r>
        <w:rPr>
          <w:i/>
          <w:sz w:val="24"/>
        </w:rPr>
        <w:t xml:space="preserve"> mulig</w:t>
      </w:r>
      <w:r w:rsidR="00ED630F">
        <w:rPr>
          <w:i/>
          <w:sz w:val="24"/>
        </w:rPr>
        <w:t>e</w:t>
      </w:r>
      <w:r>
        <w:rPr>
          <w:i/>
          <w:sz w:val="24"/>
        </w:rPr>
        <w:t xml:space="preserve"> duppeditter og nye modeller. </w:t>
      </w:r>
    </w:p>
    <w:p w:rsidR="00D1306D" w:rsidRDefault="00D1306D">
      <w:pPr>
        <w:rPr>
          <w:i/>
          <w:sz w:val="24"/>
        </w:rPr>
      </w:pPr>
    </w:p>
    <w:p w:rsidR="00D1306D" w:rsidRDefault="00D1306D">
      <w:pPr>
        <w:rPr>
          <w:i/>
          <w:sz w:val="24"/>
        </w:rPr>
      </w:pPr>
      <w:r>
        <w:rPr>
          <w:i/>
          <w:sz w:val="24"/>
        </w:rPr>
        <w:t>På onsdag morgen var det stille og fint vær, solen varmet godt og vinden var svært</w:t>
      </w:r>
    </w:p>
    <w:p w:rsidR="00D1306D" w:rsidRDefault="00D1306D">
      <w:pPr>
        <w:rPr>
          <w:i/>
          <w:sz w:val="24"/>
        </w:rPr>
      </w:pPr>
      <w:r>
        <w:rPr>
          <w:i/>
          <w:sz w:val="24"/>
        </w:rPr>
        <w:t xml:space="preserve">varierende og lumsk, typisk for </w:t>
      </w:r>
      <w:proofErr w:type="spellStart"/>
      <w:r w:rsidR="002A205E">
        <w:rPr>
          <w:i/>
          <w:sz w:val="24"/>
        </w:rPr>
        <w:t>popup</w:t>
      </w:r>
      <w:proofErr w:type="spellEnd"/>
      <w:r w:rsidR="002A205E">
        <w:rPr>
          <w:i/>
          <w:sz w:val="24"/>
        </w:rPr>
        <w:t xml:space="preserve"> termikk som bare varer et minutt for deretter å dø helt ut</w:t>
      </w:r>
      <w:r w:rsidR="00ED630F">
        <w:rPr>
          <w:i/>
          <w:sz w:val="24"/>
        </w:rPr>
        <w:t xml:space="preserve"> og ender i</w:t>
      </w:r>
      <w:r w:rsidR="002A205E">
        <w:rPr>
          <w:i/>
          <w:sz w:val="24"/>
        </w:rPr>
        <w:t xml:space="preserve"> synk.</w:t>
      </w:r>
    </w:p>
    <w:p w:rsidR="002A205E" w:rsidRDefault="002A205E">
      <w:pPr>
        <w:rPr>
          <w:i/>
          <w:sz w:val="24"/>
        </w:rPr>
      </w:pPr>
      <w:r>
        <w:rPr>
          <w:i/>
          <w:sz w:val="24"/>
        </w:rPr>
        <w:t>Dessverre fikk både Dag og jeg oppleve dette i 5 runden. Først gikk Dag for sent på en større boble, deretter gikk jeg på en lureboble, og dermed ble vi tidtagere i flyoff. Denne gangen greide våre svenske venner å komme til flyoff</w:t>
      </w:r>
      <w:r w:rsidR="00ED630F">
        <w:rPr>
          <w:i/>
          <w:sz w:val="24"/>
        </w:rPr>
        <w:t>,</w:t>
      </w:r>
      <w:r>
        <w:rPr>
          <w:i/>
          <w:sz w:val="24"/>
        </w:rPr>
        <w:t xml:space="preserve"> som også ble </w:t>
      </w:r>
    </w:p>
    <w:p w:rsidR="002A205E" w:rsidRDefault="002A205E">
      <w:pPr>
        <w:rPr>
          <w:i/>
          <w:sz w:val="24"/>
        </w:rPr>
      </w:pPr>
      <w:proofErr w:type="gramStart"/>
      <w:r>
        <w:rPr>
          <w:i/>
          <w:sz w:val="24"/>
        </w:rPr>
        <w:t>avviklet neste morgen.</w:t>
      </w:r>
      <w:proofErr w:type="gramEnd"/>
      <w:r>
        <w:rPr>
          <w:i/>
          <w:sz w:val="24"/>
        </w:rPr>
        <w:t xml:space="preserve"> </w:t>
      </w:r>
    </w:p>
    <w:p w:rsidR="002A205E" w:rsidRDefault="002A205E">
      <w:pPr>
        <w:rPr>
          <w:i/>
          <w:sz w:val="24"/>
        </w:rPr>
      </w:pPr>
      <w:r>
        <w:rPr>
          <w:i/>
          <w:sz w:val="24"/>
        </w:rPr>
        <w:t xml:space="preserve">Her var det også en mengde deltagere i flyoff, hvor franskmannen </w:t>
      </w:r>
      <w:proofErr w:type="spellStart"/>
      <w:r>
        <w:rPr>
          <w:i/>
          <w:sz w:val="24"/>
        </w:rPr>
        <w:t>Nouvian</w:t>
      </w:r>
      <w:proofErr w:type="spellEnd"/>
      <w:r>
        <w:rPr>
          <w:i/>
          <w:sz w:val="24"/>
        </w:rPr>
        <w:t xml:space="preserve"> vant ved </w:t>
      </w:r>
      <w:r w:rsidR="00ED630F">
        <w:rPr>
          <w:i/>
          <w:sz w:val="24"/>
        </w:rPr>
        <w:t xml:space="preserve">å </w:t>
      </w:r>
      <w:r>
        <w:rPr>
          <w:i/>
          <w:sz w:val="24"/>
        </w:rPr>
        <w:t xml:space="preserve">fly tidlig litt til venstre for de andre </w:t>
      </w:r>
      <w:r w:rsidR="00ED630F">
        <w:rPr>
          <w:i/>
          <w:sz w:val="24"/>
        </w:rPr>
        <w:t>hvor han</w:t>
      </w:r>
      <w:r>
        <w:rPr>
          <w:i/>
          <w:sz w:val="24"/>
        </w:rPr>
        <w:t xml:space="preserve"> plukket opp bra luft.</w:t>
      </w:r>
    </w:p>
    <w:p w:rsidR="002A205E" w:rsidRDefault="002A205E">
      <w:pPr>
        <w:rPr>
          <w:i/>
          <w:sz w:val="24"/>
        </w:rPr>
      </w:pPr>
      <w:r>
        <w:rPr>
          <w:i/>
          <w:sz w:val="24"/>
        </w:rPr>
        <w:t xml:space="preserve">Jeg var tidtager for han i en annen flyoff der han kun fløy 3min.32 sek., så vi kan dermed bekrefte at luften også spiller inn som et viktig moment, selv om en ser at </w:t>
      </w:r>
      <w:r>
        <w:rPr>
          <w:i/>
          <w:sz w:val="24"/>
        </w:rPr>
        <w:br/>
        <w:t>de beste stort sett er blant de beste nesten alltid.</w:t>
      </w:r>
    </w:p>
    <w:p w:rsidR="002A205E" w:rsidRDefault="002A205E">
      <w:pPr>
        <w:rPr>
          <w:i/>
          <w:sz w:val="24"/>
        </w:rPr>
      </w:pPr>
    </w:p>
    <w:p w:rsidR="002A205E" w:rsidRDefault="00725DE5">
      <w:pPr>
        <w:rPr>
          <w:i/>
          <w:sz w:val="24"/>
        </w:rPr>
      </w:pPr>
      <w:r>
        <w:rPr>
          <w:i/>
          <w:sz w:val="24"/>
        </w:rPr>
        <w:t>Så ble det leting etter Håkan Broberg sin modell, hvor vi fikk se mye av grenseterrenget mot nord, opp mot oljefeltet og de høge skrentene inn mot vegen.</w:t>
      </w:r>
      <w:r>
        <w:rPr>
          <w:i/>
          <w:sz w:val="24"/>
        </w:rPr>
        <w:br/>
        <w:t>Etter 2 timer flyttet vi fokus litt nærmere startstedet og fant igjen modellen.</w:t>
      </w:r>
    </w:p>
    <w:p w:rsidR="00725DE5" w:rsidRDefault="00725DE5">
      <w:pPr>
        <w:rPr>
          <w:i/>
          <w:sz w:val="24"/>
        </w:rPr>
      </w:pPr>
    </w:p>
    <w:p w:rsidR="00725DE5" w:rsidRDefault="00725DE5">
      <w:pPr>
        <w:rPr>
          <w:i/>
          <w:sz w:val="24"/>
        </w:rPr>
      </w:pPr>
      <w:r>
        <w:rPr>
          <w:i/>
          <w:sz w:val="24"/>
        </w:rPr>
        <w:t xml:space="preserve">Så ble det tid for lunsj igjen på Dennis, hvor vi deretter reiste en tur til </w:t>
      </w:r>
      <w:proofErr w:type="spellStart"/>
      <w:r>
        <w:rPr>
          <w:i/>
          <w:sz w:val="24"/>
        </w:rPr>
        <w:t>Wasco</w:t>
      </w:r>
      <w:proofErr w:type="spellEnd"/>
      <w:r>
        <w:rPr>
          <w:i/>
          <w:sz w:val="24"/>
        </w:rPr>
        <w:t xml:space="preserve"> der vi besøkte </w:t>
      </w:r>
      <w:proofErr w:type="spellStart"/>
      <w:r>
        <w:rPr>
          <w:i/>
          <w:sz w:val="24"/>
        </w:rPr>
        <w:t>Wahlmart</w:t>
      </w:r>
      <w:proofErr w:type="spellEnd"/>
      <w:r>
        <w:rPr>
          <w:i/>
          <w:sz w:val="24"/>
        </w:rPr>
        <w:t xml:space="preserve"> som har det meste. Investeringen for meg ble da en batteri-</w:t>
      </w:r>
    </w:p>
    <w:p w:rsidR="00725DE5" w:rsidRDefault="00725DE5">
      <w:pPr>
        <w:rPr>
          <w:i/>
          <w:sz w:val="24"/>
        </w:rPr>
      </w:pPr>
      <w:proofErr w:type="gramStart"/>
      <w:r>
        <w:rPr>
          <w:i/>
          <w:sz w:val="24"/>
        </w:rPr>
        <w:t>drevet loddepenn for bruk i felten.</w:t>
      </w:r>
      <w:proofErr w:type="gramEnd"/>
      <w:r>
        <w:rPr>
          <w:i/>
          <w:sz w:val="24"/>
        </w:rPr>
        <w:t xml:space="preserve"> Kan være kjekt å ha når ledninger fra GPS til digital timer løsner eller når DT-antennen knekker og modellen ikke mottar signal.</w:t>
      </w:r>
    </w:p>
    <w:p w:rsidR="00C44577" w:rsidRDefault="00C44577">
      <w:pPr>
        <w:rPr>
          <w:i/>
          <w:sz w:val="24"/>
        </w:rPr>
      </w:pPr>
    </w:p>
    <w:p w:rsidR="00725DE5" w:rsidRDefault="00C44577">
      <w:pPr>
        <w:rPr>
          <w:i/>
          <w:noProof/>
          <w:sz w:val="24"/>
          <w:lang w:eastAsia="nb-NO"/>
        </w:rPr>
      </w:pPr>
      <w:r>
        <w:rPr>
          <w:i/>
          <w:noProof/>
          <w:sz w:val="24"/>
          <w:lang w:eastAsia="nb-NO"/>
        </w:rPr>
        <w:drawing>
          <wp:inline distT="0" distB="0" distL="0" distR="0">
            <wp:extent cx="1933575" cy="1450181"/>
            <wp:effectExtent l="0" t="0" r="0" b="0"/>
            <wp:docPr id="1" name="Bilde 1" descr="C:\Users\Bruker\AppData\Local\Microsoft\Windows\INetCache\Content.Outlook\GTWA230D\IMG_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ker\AppData\Local\Microsoft\Windows\INetCache\Content.Outlook\GTWA230D\IMG_39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523" cy="145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</w:rPr>
        <w:t xml:space="preserve"> </w:t>
      </w:r>
      <w:r>
        <w:rPr>
          <w:i/>
          <w:noProof/>
          <w:sz w:val="24"/>
          <w:lang w:eastAsia="nb-NO"/>
        </w:rPr>
        <w:t xml:space="preserve"> </w:t>
      </w:r>
      <w:r>
        <w:rPr>
          <w:i/>
          <w:noProof/>
          <w:sz w:val="24"/>
          <w:lang w:eastAsia="nb-NO"/>
        </w:rPr>
        <w:drawing>
          <wp:inline distT="0" distB="0" distL="0" distR="0">
            <wp:extent cx="1917699" cy="1438275"/>
            <wp:effectExtent l="0" t="0" r="6985" b="0"/>
            <wp:docPr id="2" name="Bilde 2" descr="C:\Users\Bruker\AppData\Local\Microsoft\Windows\INetCache\Content.Outlook\GTWA230D\IMG_3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ker\AppData\Local\Microsoft\Windows\INetCache\Content.Outlook\GTWA230D\IMG_39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6195" cy="144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4"/>
          <w:lang w:eastAsia="nb-NO"/>
        </w:rPr>
        <w:t xml:space="preserve">  </w:t>
      </w:r>
      <w:r>
        <w:rPr>
          <w:i/>
          <w:noProof/>
          <w:sz w:val="24"/>
          <w:lang w:eastAsia="nb-NO"/>
        </w:rPr>
        <w:drawing>
          <wp:inline distT="0" distB="0" distL="0" distR="0">
            <wp:extent cx="2012949" cy="1509712"/>
            <wp:effectExtent l="0" t="0" r="6985" b="0"/>
            <wp:docPr id="3" name="Bilde 3" descr="C:\Users\Bruker\AppData\Local\Microsoft\Windows\INetCache\Content.Outlook\GTWA230D\IMG_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ker\AppData\Local\Microsoft\Windows\INetCache\Content.Outlook\GTWA230D\IMG_39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843" cy="151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09" w:rsidRDefault="00175209">
      <w:pPr>
        <w:rPr>
          <w:i/>
          <w:sz w:val="24"/>
        </w:rPr>
      </w:pPr>
    </w:p>
    <w:p w:rsidR="00725DE5" w:rsidRDefault="00725DE5">
      <w:pPr>
        <w:rPr>
          <w:i/>
          <w:sz w:val="24"/>
        </w:rPr>
      </w:pPr>
      <w:r>
        <w:rPr>
          <w:i/>
          <w:sz w:val="24"/>
        </w:rPr>
        <w:t xml:space="preserve">På fredag var det klart for </w:t>
      </w:r>
      <w:proofErr w:type="spellStart"/>
      <w:r>
        <w:rPr>
          <w:i/>
          <w:sz w:val="24"/>
        </w:rPr>
        <w:t>MAxMen</w:t>
      </w:r>
      <w:proofErr w:type="spellEnd"/>
      <w:r>
        <w:rPr>
          <w:i/>
          <w:sz w:val="24"/>
        </w:rPr>
        <w:t xml:space="preserve"> og dagen startet med stille lumsk termikkvær.</w:t>
      </w:r>
      <w:r>
        <w:rPr>
          <w:i/>
          <w:sz w:val="24"/>
        </w:rPr>
        <w:br/>
        <w:t xml:space="preserve">Jeg gjorde noen dårlige utkast mot venstre og hadde flaks at modellen tok opp </w:t>
      </w:r>
      <w:r>
        <w:rPr>
          <w:i/>
          <w:sz w:val="24"/>
        </w:rPr>
        <w:lastRenderedPageBreak/>
        <w:t>termikk etter et par venstrestallinger. Men jeg lærte ikke noe av dette</w:t>
      </w:r>
      <w:r w:rsidR="00ED630F">
        <w:rPr>
          <w:i/>
          <w:sz w:val="24"/>
        </w:rPr>
        <w:t>,</w:t>
      </w:r>
      <w:r>
        <w:rPr>
          <w:i/>
          <w:sz w:val="24"/>
        </w:rPr>
        <w:t xml:space="preserve"> og kastet igjen litt rett på vinden og modellen gjorde en loop og igjen venstre stalling. Denne gangen greidde ikke modellen å plukke opp igjen lufta, så her </w:t>
      </w:r>
      <w:r w:rsidR="00B71C0B">
        <w:rPr>
          <w:i/>
          <w:sz w:val="24"/>
        </w:rPr>
        <w:t>ble min finaledrøm knust. Dag derimot fløy bra hele dagen og tok seg sikkert til flyoff.</w:t>
      </w:r>
    </w:p>
    <w:p w:rsidR="00B71C0B" w:rsidRDefault="00B71C0B">
      <w:pPr>
        <w:rPr>
          <w:i/>
          <w:sz w:val="24"/>
        </w:rPr>
      </w:pPr>
    </w:p>
    <w:p w:rsidR="00B71C0B" w:rsidRDefault="00B71C0B">
      <w:pPr>
        <w:rPr>
          <w:i/>
          <w:sz w:val="24"/>
        </w:rPr>
      </w:pPr>
      <w:r>
        <w:rPr>
          <w:i/>
          <w:sz w:val="24"/>
        </w:rPr>
        <w:t>Første flyoff runde talte 37 stk. hvorav 34 greidde 6 minutters flyoff, da det kom en gunstig boble over feltet midt i flyoff-vinduet. Så neste runde ble en 8.minutter.</w:t>
      </w:r>
      <w:r>
        <w:rPr>
          <w:i/>
          <w:sz w:val="24"/>
        </w:rPr>
        <w:br/>
        <w:t>Her ble luften radikalt kjøligere og mange fløy bare mellom 3-5 minutter. Dag greidde litt over</w:t>
      </w:r>
      <w:r w:rsidR="00062F13">
        <w:rPr>
          <w:i/>
          <w:sz w:val="24"/>
        </w:rPr>
        <w:t xml:space="preserve"> 4</w:t>
      </w:r>
      <w:r w:rsidR="00CE7CC0">
        <w:rPr>
          <w:i/>
          <w:sz w:val="24"/>
        </w:rPr>
        <w:t>min.14 sek.</w:t>
      </w:r>
      <w:r>
        <w:rPr>
          <w:i/>
          <w:sz w:val="24"/>
        </w:rPr>
        <w:t xml:space="preserve">, </w:t>
      </w:r>
      <w:r w:rsidR="00062F13">
        <w:rPr>
          <w:i/>
          <w:sz w:val="24"/>
        </w:rPr>
        <w:t>og</w:t>
      </w:r>
      <w:r>
        <w:rPr>
          <w:i/>
          <w:sz w:val="24"/>
        </w:rPr>
        <w:t xml:space="preserve"> kom forholdsvis langt bak de beste.</w:t>
      </w:r>
      <w:r w:rsidR="00CE7CC0">
        <w:rPr>
          <w:i/>
          <w:sz w:val="24"/>
        </w:rPr>
        <w:br/>
        <w:t xml:space="preserve">Junioren </w:t>
      </w:r>
      <w:proofErr w:type="spellStart"/>
      <w:r w:rsidR="00CE7CC0">
        <w:rPr>
          <w:i/>
          <w:sz w:val="24"/>
        </w:rPr>
        <w:t>Sevak</w:t>
      </w:r>
      <w:proofErr w:type="spellEnd"/>
      <w:r w:rsidR="00CE7CC0">
        <w:rPr>
          <w:i/>
          <w:sz w:val="24"/>
        </w:rPr>
        <w:t xml:space="preserve"> fra USA vant foran </w:t>
      </w:r>
      <w:proofErr w:type="spellStart"/>
      <w:r w:rsidR="00CE7CC0">
        <w:rPr>
          <w:i/>
          <w:sz w:val="24"/>
        </w:rPr>
        <w:t>Minoru</w:t>
      </w:r>
      <w:proofErr w:type="spellEnd"/>
      <w:r w:rsidR="00CE7CC0">
        <w:rPr>
          <w:i/>
          <w:sz w:val="24"/>
        </w:rPr>
        <w:t xml:space="preserve"> fra JPN og Hong fra CHN på tredje.</w:t>
      </w:r>
    </w:p>
    <w:p w:rsidR="00CE7CC0" w:rsidRDefault="00CE7CC0">
      <w:pPr>
        <w:rPr>
          <w:i/>
          <w:sz w:val="24"/>
        </w:rPr>
      </w:pPr>
    </w:p>
    <w:p w:rsidR="00CE7CC0" w:rsidRDefault="00CE7CC0">
      <w:pPr>
        <w:rPr>
          <w:rStyle w:val="Normal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i/>
          <w:sz w:val="24"/>
        </w:rPr>
        <w:t xml:space="preserve">Vi ser hele tiden at det kommer opp nye navn, og det er ikke slik lengre at det kun er de 4 fra Ukraina som dominerer listetoppene, noe som gjør denne klassen ekstra interessant. Bortsett fra i fjor, da world </w:t>
      </w:r>
      <w:proofErr w:type="spellStart"/>
      <w:r>
        <w:rPr>
          <w:i/>
          <w:sz w:val="24"/>
        </w:rPr>
        <w:t>Cup`n</w:t>
      </w:r>
      <w:proofErr w:type="spellEnd"/>
      <w:r>
        <w:rPr>
          <w:i/>
          <w:sz w:val="24"/>
        </w:rPr>
        <w:t xml:space="preserve"> ble </w:t>
      </w:r>
      <w:proofErr w:type="gramStart"/>
      <w:r>
        <w:rPr>
          <w:i/>
          <w:sz w:val="24"/>
        </w:rPr>
        <w:t>avgjort  med</w:t>
      </w:r>
      <w:proofErr w:type="gramEnd"/>
      <w:r>
        <w:rPr>
          <w:i/>
          <w:sz w:val="24"/>
        </w:rPr>
        <w:t xml:space="preserve"> 2 seiere av </w:t>
      </w:r>
      <w:proofErr w:type="spellStart"/>
      <w:r>
        <w:rPr>
          <w:i/>
          <w:sz w:val="24"/>
        </w:rPr>
        <w:t>Kulakovski</w:t>
      </w:r>
      <w:proofErr w:type="spellEnd"/>
      <w:r>
        <w:rPr>
          <w:i/>
          <w:sz w:val="24"/>
        </w:rPr>
        <w:t xml:space="preserve"> allerede i februar. Nå ser det mere åpent ut til glede for alle som jakter world-cup poeng.</w:t>
      </w:r>
      <w:r w:rsidR="00C44577" w:rsidRPr="00C44577">
        <w:rPr>
          <w:rStyle w:val="Normal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44577" w:rsidRPr="00C44577" w:rsidRDefault="00C44577">
      <w:pPr>
        <w:rPr>
          <w:i/>
          <w:sz w:val="24"/>
        </w:rPr>
      </w:pPr>
    </w:p>
    <w:p w:rsidR="00C44577" w:rsidRDefault="00C44577">
      <w:pPr>
        <w:rPr>
          <w:i/>
          <w:sz w:val="24"/>
        </w:rPr>
      </w:pPr>
      <w:r>
        <w:rPr>
          <w:i/>
          <w:noProof/>
          <w:sz w:val="24"/>
          <w:lang w:eastAsia="nb-NO"/>
        </w:rPr>
        <w:drawing>
          <wp:inline distT="0" distB="0" distL="0" distR="0" wp14:anchorId="3104CECF" wp14:editId="207E9CB0">
            <wp:extent cx="2095500" cy="1571625"/>
            <wp:effectExtent l="0" t="0" r="0" b="9525"/>
            <wp:docPr id="4" name="Bilde 4" descr="C:\Users\Bruker\AppData\Local\Microsoft\Windows\INetCache\Content.Outlook\GTWA230D\IMG_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ker\AppData\Local\Microsoft\Windows\INetCache\Content.Outlook\GTWA230D\IMG_39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782" cy="157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</w:rPr>
        <w:t xml:space="preserve"> </w:t>
      </w:r>
      <w:r>
        <w:rPr>
          <w:i/>
          <w:noProof/>
          <w:sz w:val="24"/>
          <w:lang w:eastAsia="nb-NO"/>
        </w:rPr>
        <w:drawing>
          <wp:inline distT="0" distB="0" distL="0" distR="0">
            <wp:extent cx="2114550" cy="1585911"/>
            <wp:effectExtent l="0" t="0" r="0" b="0"/>
            <wp:docPr id="5" name="Bilde 5" descr="C:\Users\Bruker\AppData\Local\Microsoft\Windows\INetCache\Content.Outlook\GTWA230D\IMG_3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uker\AppData\Local\Microsoft\Windows\INetCache\Content.Outlook\GTWA230D\IMG_39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177" cy="159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209">
        <w:rPr>
          <w:i/>
          <w:sz w:val="24"/>
        </w:rPr>
        <w:t xml:space="preserve"> </w:t>
      </w:r>
      <w:r w:rsidR="00175209">
        <w:rPr>
          <w:i/>
          <w:noProof/>
          <w:sz w:val="24"/>
          <w:lang w:eastAsia="nb-NO"/>
        </w:rPr>
        <w:drawing>
          <wp:inline distT="0" distB="0" distL="0" distR="0">
            <wp:extent cx="2133600" cy="1600200"/>
            <wp:effectExtent l="0" t="0" r="0" b="0"/>
            <wp:docPr id="7" name="Bilde 7" descr="C:\Users\Bruker\AppData\Local\Microsoft\Windows\INetCache\Content.Outlook\GTWA230D\IMG_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uker\AppData\Local\Microsoft\Windows\INetCache\Content.Outlook\GTWA230D\IMG_394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647" cy="16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C0" w:rsidRDefault="00CE7CC0">
      <w:pPr>
        <w:rPr>
          <w:i/>
          <w:sz w:val="24"/>
        </w:rPr>
      </w:pPr>
    </w:p>
    <w:p w:rsidR="00CE7CC0" w:rsidRDefault="00B50259">
      <w:pPr>
        <w:rPr>
          <w:i/>
          <w:sz w:val="24"/>
        </w:rPr>
      </w:pPr>
      <w:r>
        <w:rPr>
          <w:i/>
          <w:sz w:val="24"/>
        </w:rPr>
        <w:t>Så</w:t>
      </w:r>
      <w:r w:rsidR="00CE7CC0">
        <w:rPr>
          <w:i/>
          <w:sz w:val="24"/>
        </w:rPr>
        <w:t xml:space="preserve"> var konkurransen over, men Dag og jeg brukte nok en treningsdag på </w:t>
      </w:r>
      <w:proofErr w:type="gramStart"/>
      <w:r w:rsidR="00CE7CC0">
        <w:rPr>
          <w:i/>
          <w:sz w:val="24"/>
        </w:rPr>
        <w:t>å</w:t>
      </w:r>
      <w:proofErr w:type="gramEnd"/>
      <w:r w:rsidR="00CE7CC0">
        <w:rPr>
          <w:i/>
          <w:sz w:val="24"/>
        </w:rPr>
        <w:t xml:space="preserve"> fin-</w:t>
      </w:r>
      <w:proofErr w:type="spellStart"/>
      <w:r w:rsidR="00CE7CC0">
        <w:rPr>
          <w:i/>
          <w:sz w:val="24"/>
        </w:rPr>
        <w:t>tjune</w:t>
      </w:r>
      <w:proofErr w:type="spellEnd"/>
      <w:r w:rsidR="00CE7CC0">
        <w:rPr>
          <w:i/>
          <w:sz w:val="24"/>
        </w:rPr>
        <w:t xml:space="preserve"> våre modeller. Jeg måtte gjøre noen endringer på </w:t>
      </w:r>
      <w:proofErr w:type="gramStart"/>
      <w:r w:rsidR="00CE7CC0">
        <w:rPr>
          <w:i/>
          <w:sz w:val="24"/>
        </w:rPr>
        <w:t xml:space="preserve">det </w:t>
      </w:r>
      <w:r>
        <w:rPr>
          <w:i/>
          <w:sz w:val="24"/>
        </w:rPr>
        <w:t xml:space="preserve"> litt</w:t>
      </w:r>
      <w:proofErr w:type="gramEnd"/>
      <w:r>
        <w:rPr>
          <w:i/>
          <w:sz w:val="24"/>
        </w:rPr>
        <w:t xml:space="preserve"> for </w:t>
      </w:r>
      <w:r w:rsidR="00CE7CC0">
        <w:rPr>
          <w:i/>
          <w:sz w:val="24"/>
        </w:rPr>
        <w:t xml:space="preserve">rette stiget som ledet til loop og venstre staller. Så får vi håpe </w:t>
      </w:r>
      <w:r>
        <w:rPr>
          <w:i/>
          <w:sz w:val="24"/>
        </w:rPr>
        <w:t>justeringen</w:t>
      </w:r>
      <w:r w:rsidR="00CE7CC0">
        <w:rPr>
          <w:i/>
          <w:sz w:val="24"/>
        </w:rPr>
        <w:t xml:space="preserve"> har løst </w:t>
      </w:r>
      <w:r>
        <w:rPr>
          <w:i/>
          <w:sz w:val="24"/>
        </w:rPr>
        <w:t>problemet</w:t>
      </w:r>
      <w:r w:rsidR="00CE7CC0">
        <w:rPr>
          <w:i/>
          <w:sz w:val="24"/>
        </w:rPr>
        <w:t>.</w:t>
      </w:r>
    </w:p>
    <w:p w:rsidR="00CE7CC0" w:rsidRDefault="00CE7CC0">
      <w:pPr>
        <w:rPr>
          <w:i/>
          <w:sz w:val="24"/>
        </w:rPr>
      </w:pPr>
    </w:p>
    <w:p w:rsidR="00B50259" w:rsidRDefault="00CE7CC0">
      <w:pPr>
        <w:rPr>
          <w:i/>
          <w:sz w:val="24"/>
        </w:rPr>
      </w:pPr>
      <w:r>
        <w:rPr>
          <w:i/>
          <w:sz w:val="24"/>
        </w:rPr>
        <w:t>På søndag reiste vi ut til Stillehavet og besøkte H</w:t>
      </w:r>
      <w:r w:rsidR="006B502F">
        <w:rPr>
          <w:i/>
          <w:sz w:val="24"/>
        </w:rPr>
        <w:t>e</w:t>
      </w:r>
      <w:r>
        <w:rPr>
          <w:i/>
          <w:sz w:val="24"/>
        </w:rPr>
        <w:t>ar</w:t>
      </w:r>
      <w:r w:rsidR="006B502F">
        <w:rPr>
          <w:i/>
          <w:sz w:val="24"/>
        </w:rPr>
        <w:t>s</w:t>
      </w:r>
      <w:r>
        <w:rPr>
          <w:i/>
          <w:sz w:val="24"/>
        </w:rPr>
        <w:t>t Castle</w:t>
      </w:r>
      <w:r w:rsidR="006B502F">
        <w:rPr>
          <w:i/>
          <w:sz w:val="24"/>
        </w:rPr>
        <w:t>, et imponerende slott på høydedraget</w:t>
      </w:r>
      <w:r w:rsidR="00B50259">
        <w:rPr>
          <w:i/>
          <w:sz w:val="24"/>
        </w:rPr>
        <w:t xml:space="preserve"> innenfor kyststripa. Et enormt byggverk med bassenger og tennisbaner i umiddelbar nærhet. Også </w:t>
      </w:r>
      <w:proofErr w:type="gramStart"/>
      <w:r w:rsidR="00B50259">
        <w:rPr>
          <w:i/>
          <w:sz w:val="24"/>
        </w:rPr>
        <w:t>et</w:t>
      </w:r>
      <w:proofErr w:type="gramEnd"/>
      <w:r w:rsidR="00B50259">
        <w:rPr>
          <w:i/>
          <w:sz w:val="24"/>
        </w:rPr>
        <w:t xml:space="preserve"> mosaikk belagt romersk bad lå nær bygningene.</w:t>
      </w:r>
    </w:p>
    <w:p w:rsidR="00ED630F" w:rsidRDefault="00ED630F">
      <w:pPr>
        <w:rPr>
          <w:i/>
          <w:sz w:val="24"/>
        </w:rPr>
      </w:pPr>
    </w:p>
    <w:p w:rsidR="00175209" w:rsidRDefault="00175209">
      <w:pPr>
        <w:rPr>
          <w:i/>
          <w:sz w:val="24"/>
        </w:rPr>
      </w:pPr>
      <w:r>
        <w:rPr>
          <w:i/>
          <w:noProof/>
          <w:sz w:val="24"/>
          <w:lang w:eastAsia="nb-NO"/>
        </w:rPr>
        <w:drawing>
          <wp:inline distT="0" distB="0" distL="0" distR="0">
            <wp:extent cx="2047875" cy="1535906"/>
            <wp:effectExtent l="0" t="0" r="0" b="7620"/>
            <wp:docPr id="11" name="Bilde 11" descr="C:\Users\Bruker\AppData\Local\Microsoft\Windows\INetCache\Content.Outlook\GTWA230D\IMG_3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ruker\AppData\Local\Microsoft\Windows\INetCache\Content.Outlook\GTWA230D\IMG_397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861" cy="153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</w:rPr>
        <w:t xml:space="preserve"> </w:t>
      </w:r>
      <w:r>
        <w:rPr>
          <w:i/>
          <w:noProof/>
          <w:sz w:val="24"/>
          <w:lang w:eastAsia="nb-NO"/>
        </w:rPr>
        <w:drawing>
          <wp:inline distT="0" distB="0" distL="0" distR="0">
            <wp:extent cx="2054225" cy="1540669"/>
            <wp:effectExtent l="0" t="0" r="3175" b="2540"/>
            <wp:docPr id="12" name="Bilde 12" descr="C:\Users\Bruker\AppData\Local\Microsoft\Windows\INetCache\Content.Outlook\GTWA230D\IMG_3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ruker\AppData\Local\Microsoft\Windows\INetCache\Content.Outlook\GTWA230D\IMG_397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574" cy="154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</w:rPr>
        <w:t xml:space="preserve"> </w:t>
      </w:r>
      <w:r>
        <w:rPr>
          <w:i/>
          <w:noProof/>
          <w:sz w:val="24"/>
          <w:lang w:eastAsia="nb-NO"/>
        </w:rPr>
        <w:drawing>
          <wp:inline distT="0" distB="0" distL="0" distR="0">
            <wp:extent cx="2066925" cy="1550194"/>
            <wp:effectExtent l="0" t="0" r="0" b="0"/>
            <wp:docPr id="13" name="Bilde 13" descr="C:\Users\Bruker\AppData\Local\Microsoft\Windows\INetCache\Content.Outlook\GTWA230D\IMG_3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ruker\AppData\Local\Microsoft\Windows\INetCache\Content.Outlook\GTWA230D\IMG_398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939" cy="155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59" w:rsidRDefault="00B50259">
      <w:pPr>
        <w:rPr>
          <w:i/>
          <w:sz w:val="24"/>
        </w:rPr>
      </w:pPr>
    </w:p>
    <w:p w:rsidR="00B50259" w:rsidRDefault="00B50259">
      <w:pPr>
        <w:rPr>
          <w:i/>
          <w:sz w:val="24"/>
        </w:rPr>
      </w:pPr>
      <w:r>
        <w:rPr>
          <w:i/>
          <w:sz w:val="24"/>
        </w:rPr>
        <w:t>På mandag pakket vi sakene våre og reiste tilbake til Norge. Alt fungerte fint</w:t>
      </w:r>
      <w:r>
        <w:rPr>
          <w:i/>
          <w:sz w:val="24"/>
        </w:rPr>
        <w:br/>
        <w:t>med leiebil og flytransport og alle modell-fly ble med hjem.</w:t>
      </w:r>
    </w:p>
    <w:p w:rsidR="00B50259" w:rsidRDefault="00B50259">
      <w:pPr>
        <w:rPr>
          <w:i/>
          <w:sz w:val="24"/>
        </w:rPr>
      </w:pPr>
    </w:p>
    <w:p w:rsidR="00B50259" w:rsidRDefault="00B50259">
      <w:pPr>
        <w:rPr>
          <w:i/>
          <w:sz w:val="24"/>
        </w:rPr>
      </w:pPr>
      <w:r>
        <w:rPr>
          <w:i/>
          <w:sz w:val="24"/>
        </w:rPr>
        <w:t>Igjen takk for en flott tur sammen med deg Dag, håper flere finner en anledning til</w:t>
      </w:r>
    </w:p>
    <w:p w:rsidR="00B50259" w:rsidRDefault="00175209">
      <w:pPr>
        <w:rPr>
          <w:i/>
          <w:sz w:val="24"/>
        </w:rPr>
      </w:pPr>
      <w:proofErr w:type="gramStart"/>
      <w:r>
        <w:rPr>
          <w:i/>
          <w:sz w:val="24"/>
        </w:rPr>
        <w:t>å</w:t>
      </w:r>
      <w:r w:rsidR="00B50259">
        <w:rPr>
          <w:i/>
          <w:sz w:val="24"/>
        </w:rPr>
        <w:t xml:space="preserve"> bli med på lignende turer i framtiden.</w:t>
      </w:r>
      <w:proofErr w:type="gramEnd"/>
      <w:r w:rsidR="005B4A71">
        <w:rPr>
          <w:i/>
          <w:sz w:val="24"/>
        </w:rPr>
        <w:t xml:space="preserve">  Mvh Vegar.</w:t>
      </w:r>
    </w:p>
    <w:p w:rsidR="00577013" w:rsidRPr="00577013" w:rsidRDefault="00577013">
      <w:pPr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 xml:space="preserve"> </w:t>
      </w:r>
    </w:p>
    <w:sectPr w:rsidR="00577013" w:rsidRPr="00577013" w:rsidSect="00175209">
      <w:pgSz w:w="11906" w:h="16838"/>
      <w:pgMar w:top="851" w:right="567" w:bottom="850" w:left="1134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53A5466"/>
    <w:lvl w:ilvl="0">
      <w:start w:val="1"/>
      <w:numFmt w:val="decimal"/>
      <w:pStyle w:val="Overskrift1"/>
      <w:lvlText w:val="%1."/>
      <w:legacy w:legacy="1" w:legacySpace="0" w:legacyIndent="851"/>
      <w:lvlJc w:val="left"/>
      <w:rPr>
        <w:b w:val="0"/>
        <w:i w:val="0"/>
      </w:rPr>
    </w:lvl>
    <w:lvl w:ilvl="1">
      <w:start w:val="1"/>
      <w:numFmt w:val="decimal"/>
      <w:pStyle w:val="Overskrift2"/>
      <w:lvlText w:val="%1.%2"/>
      <w:legacy w:legacy="1" w:legacySpace="0" w:legacyIndent="851"/>
      <w:lvlJc w:val="left"/>
      <w:rPr>
        <w:b w:val="0"/>
        <w:i w:val="0"/>
      </w:rPr>
    </w:lvl>
    <w:lvl w:ilvl="2">
      <w:start w:val="1"/>
      <w:numFmt w:val="decimal"/>
      <w:pStyle w:val="Overskrift3"/>
      <w:lvlText w:val="%1.%2.%3"/>
      <w:legacy w:legacy="1" w:legacySpace="0" w:legacyIndent="851"/>
      <w:lvlJc w:val="left"/>
      <w:rPr>
        <w:b w:val="0"/>
        <w:i w:val="0"/>
      </w:rPr>
    </w:lvl>
    <w:lvl w:ilvl="3">
      <w:start w:val="1"/>
      <w:numFmt w:val="decimal"/>
      <w:pStyle w:val="Overskrift4"/>
      <w:lvlText w:val="%1.%2.%3.%4"/>
      <w:legacy w:legacy="1" w:legacySpace="0" w:legacyIndent="851"/>
      <w:lvlJc w:val="left"/>
      <w:pPr>
        <w:ind w:left="0" w:hanging="851"/>
      </w:pPr>
      <w:rPr>
        <w:b w:val="0"/>
        <w:i w:val="0"/>
      </w:rPr>
    </w:lvl>
    <w:lvl w:ilvl="4">
      <w:start w:val="1"/>
      <w:numFmt w:val="decimal"/>
      <w:pStyle w:val="Overskrift5"/>
      <w:lvlText w:val="%1.%2.%3.%4.%5"/>
      <w:legacy w:legacy="1" w:legacySpace="0" w:legacyIndent="851"/>
      <w:lvlJc w:val="left"/>
      <w:pPr>
        <w:ind w:left="0" w:hanging="851"/>
      </w:pPr>
      <w:rPr>
        <w:b w:val="0"/>
        <w:i w:val="0"/>
      </w:rPr>
    </w:lvl>
    <w:lvl w:ilvl="5">
      <w:start w:val="1"/>
      <w:numFmt w:val="decimal"/>
      <w:pStyle w:val="Overskrift6"/>
      <w:lvlText w:val="%1.%2.%3.%4.%5.%6"/>
      <w:legacy w:legacy="1" w:legacySpace="0" w:legacyIndent="851"/>
      <w:lvlJc w:val="left"/>
      <w:pPr>
        <w:ind w:left="0" w:hanging="851"/>
      </w:pPr>
    </w:lvl>
    <w:lvl w:ilvl="6">
      <w:start w:val="1"/>
      <w:numFmt w:val="decimal"/>
      <w:pStyle w:val="Overskrift7"/>
      <w:lvlText w:val="%1.%2.%3.%4.%5.%6.%7"/>
      <w:legacy w:legacy="1" w:legacySpace="0" w:legacyIndent="851"/>
      <w:lvlJc w:val="left"/>
      <w:pPr>
        <w:ind w:left="0" w:hanging="851"/>
      </w:pPr>
    </w:lvl>
    <w:lvl w:ilvl="7">
      <w:start w:val="1"/>
      <w:numFmt w:val="decimal"/>
      <w:pStyle w:val="Overskrift8"/>
      <w:lvlText w:val="%1.%2.%3.%4.%5.%6.%7.%8"/>
      <w:legacy w:legacy="1" w:legacySpace="0" w:legacyIndent="851"/>
      <w:lvlJc w:val="left"/>
      <w:pPr>
        <w:ind w:left="0" w:hanging="851"/>
      </w:pPr>
    </w:lvl>
    <w:lvl w:ilvl="8">
      <w:start w:val="1"/>
      <w:numFmt w:val="decimal"/>
      <w:pStyle w:val="Overskrift9"/>
      <w:lvlText w:val="%1.%2.%3.%4.%5.%6.%7.%8.%9"/>
      <w:legacy w:legacy="1" w:legacySpace="0" w:legacyIndent="851"/>
      <w:lvlJc w:val="left"/>
      <w:pPr>
        <w:ind w:left="0" w:hanging="851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13"/>
    <w:rsid w:val="00000816"/>
    <w:rsid w:val="00000945"/>
    <w:rsid w:val="00001423"/>
    <w:rsid w:val="0000210C"/>
    <w:rsid w:val="0000227F"/>
    <w:rsid w:val="000045C6"/>
    <w:rsid w:val="00006999"/>
    <w:rsid w:val="00006EE1"/>
    <w:rsid w:val="0000793E"/>
    <w:rsid w:val="00013384"/>
    <w:rsid w:val="000138E5"/>
    <w:rsid w:val="000142EE"/>
    <w:rsid w:val="0001482B"/>
    <w:rsid w:val="000153D5"/>
    <w:rsid w:val="00015805"/>
    <w:rsid w:val="00015F8B"/>
    <w:rsid w:val="00017830"/>
    <w:rsid w:val="00020B6A"/>
    <w:rsid w:val="0002289B"/>
    <w:rsid w:val="00022E96"/>
    <w:rsid w:val="000234D9"/>
    <w:rsid w:val="000272E9"/>
    <w:rsid w:val="000274AD"/>
    <w:rsid w:val="00030F0A"/>
    <w:rsid w:val="00031108"/>
    <w:rsid w:val="00031F40"/>
    <w:rsid w:val="00034698"/>
    <w:rsid w:val="000378BD"/>
    <w:rsid w:val="00041126"/>
    <w:rsid w:val="00042DE7"/>
    <w:rsid w:val="000437B7"/>
    <w:rsid w:val="000454EA"/>
    <w:rsid w:val="00045834"/>
    <w:rsid w:val="00046C6B"/>
    <w:rsid w:val="000522C9"/>
    <w:rsid w:val="00052773"/>
    <w:rsid w:val="0005285A"/>
    <w:rsid w:val="00053C22"/>
    <w:rsid w:val="00056474"/>
    <w:rsid w:val="00056BA6"/>
    <w:rsid w:val="00061085"/>
    <w:rsid w:val="00061BB4"/>
    <w:rsid w:val="00061CFF"/>
    <w:rsid w:val="00062888"/>
    <w:rsid w:val="00062F13"/>
    <w:rsid w:val="00064742"/>
    <w:rsid w:val="00064D44"/>
    <w:rsid w:val="00064F6E"/>
    <w:rsid w:val="0006571D"/>
    <w:rsid w:val="00066212"/>
    <w:rsid w:val="00066DFD"/>
    <w:rsid w:val="00070B02"/>
    <w:rsid w:val="0007129D"/>
    <w:rsid w:val="00074583"/>
    <w:rsid w:val="0007619A"/>
    <w:rsid w:val="00076408"/>
    <w:rsid w:val="00077D34"/>
    <w:rsid w:val="00080268"/>
    <w:rsid w:val="00080EC0"/>
    <w:rsid w:val="00081E50"/>
    <w:rsid w:val="00085261"/>
    <w:rsid w:val="00085877"/>
    <w:rsid w:val="000859F7"/>
    <w:rsid w:val="00085E0B"/>
    <w:rsid w:val="000873FB"/>
    <w:rsid w:val="0009011C"/>
    <w:rsid w:val="000905D7"/>
    <w:rsid w:val="00090936"/>
    <w:rsid w:val="00090FD1"/>
    <w:rsid w:val="0009168F"/>
    <w:rsid w:val="00092375"/>
    <w:rsid w:val="00092FA8"/>
    <w:rsid w:val="00095383"/>
    <w:rsid w:val="0009686C"/>
    <w:rsid w:val="00097F95"/>
    <w:rsid w:val="000A0DDE"/>
    <w:rsid w:val="000A1388"/>
    <w:rsid w:val="000A1E13"/>
    <w:rsid w:val="000A2538"/>
    <w:rsid w:val="000A672C"/>
    <w:rsid w:val="000A6777"/>
    <w:rsid w:val="000A7136"/>
    <w:rsid w:val="000B0548"/>
    <w:rsid w:val="000B412F"/>
    <w:rsid w:val="000B47CC"/>
    <w:rsid w:val="000B48FB"/>
    <w:rsid w:val="000B4E4E"/>
    <w:rsid w:val="000B5FF7"/>
    <w:rsid w:val="000C1F2B"/>
    <w:rsid w:val="000C251E"/>
    <w:rsid w:val="000C2E94"/>
    <w:rsid w:val="000C54D4"/>
    <w:rsid w:val="000C5AF5"/>
    <w:rsid w:val="000C75DF"/>
    <w:rsid w:val="000D093C"/>
    <w:rsid w:val="000D16A7"/>
    <w:rsid w:val="000D3703"/>
    <w:rsid w:val="000D37F5"/>
    <w:rsid w:val="000D3B4E"/>
    <w:rsid w:val="000D3CD9"/>
    <w:rsid w:val="000D4009"/>
    <w:rsid w:val="000E1B51"/>
    <w:rsid w:val="000E3035"/>
    <w:rsid w:val="000E3CE0"/>
    <w:rsid w:val="000E4BC3"/>
    <w:rsid w:val="000E69D4"/>
    <w:rsid w:val="000E7846"/>
    <w:rsid w:val="000F0F02"/>
    <w:rsid w:val="000F1BE5"/>
    <w:rsid w:val="000F21DE"/>
    <w:rsid w:val="000F3765"/>
    <w:rsid w:val="000F4D1F"/>
    <w:rsid w:val="000F5765"/>
    <w:rsid w:val="000F6235"/>
    <w:rsid w:val="000F6ACB"/>
    <w:rsid w:val="0010277C"/>
    <w:rsid w:val="001035B9"/>
    <w:rsid w:val="00104399"/>
    <w:rsid w:val="001127AA"/>
    <w:rsid w:val="0011428D"/>
    <w:rsid w:val="001145F0"/>
    <w:rsid w:val="0011482C"/>
    <w:rsid w:val="00114E8C"/>
    <w:rsid w:val="00115E38"/>
    <w:rsid w:val="001168AB"/>
    <w:rsid w:val="00116966"/>
    <w:rsid w:val="001178D1"/>
    <w:rsid w:val="001216EA"/>
    <w:rsid w:val="001223AE"/>
    <w:rsid w:val="001223F9"/>
    <w:rsid w:val="001236FD"/>
    <w:rsid w:val="001246B2"/>
    <w:rsid w:val="00125229"/>
    <w:rsid w:val="00126ADA"/>
    <w:rsid w:val="00131DBC"/>
    <w:rsid w:val="0013293B"/>
    <w:rsid w:val="00132CA2"/>
    <w:rsid w:val="0013527A"/>
    <w:rsid w:val="001401EA"/>
    <w:rsid w:val="001410FF"/>
    <w:rsid w:val="0014184D"/>
    <w:rsid w:val="001422A2"/>
    <w:rsid w:val="00142CE1"/>
    <w:rsid w:val="001448DC"/>
    <w:rsid w:val="001449C8"/>
    <w:rsid w:val="00144D7E"/>
    <w:rsid w:val="0014542C"/>
    <w:rsid w:val="00146F6E"/>
    <w:rsid w:val="00151045"/>
    <w:rsid w:val="0015136E"/>
    <w:rsid w:val="001517AA"/>
    <w:rsid w:val="00153483"/>
    <w:rsid w:val="00160C01"/>
    <w:rsid w:val="00161277"/>
    <w:rsid w:val="00162237"/>
    <w:rsid w:val="00163E14"/>
    <w:rsid w:val="00166140"/>
    <w:rsid w:val="001715E3"/>
    <w:rsid w:val="00175209"/>
    <w:rsid w:val="00176118"/>
    <w:rsid w:val="0017688D"/>
    <w:rsid w:val="00176B83"/>
    <w:rsid w:val="00177E8F"/>
    <w:rsid w:val="001803F7"/>
    <w:rsid w:val="00181135"/>
    <w:rsid w:val="001819EF"/>
    <w:rsid w:val="001856DA"/>
    <w:rsid w:val="00186BC3"/>
    <w:rsid w:val="00190EB4"/>
    <w:rsid w:val="00193923"/>
    <w:rsid w:val="001939C0"/>
    <w:rsid w:val="001953E9"/>
    <w:rsid w:val="00197DA4"/>
    <w:rsid w:val="001A3157"/>
    <w:rsid w:val="001A3C0C"/>
    <w:rsid w:val="001A3CD3"/>
    <w:rsid w:val="001A4FA6"/>
    <w:rsid w:val="001A53C9"/>
    <w:rsid w:val="001A7D71"/>
    <w:rsid w:val="001B029E"/>
    <w:rsid w:val="001B041A"/>
    <w:rsid w:val="001B0F45"/>
    <w:rsid w:val="001B1B25"/>
    <w:rsid w:val="001B1C2A"/>
    <w:rsid w:val="001B36F7"/>
    <w:rsid w:val="001B6BE5"/>
    <w:rsid w:val="001C23A4"/>
    <w:rsid w:val="001C4FA7"/>
    <w:rsid w:val="001C54C6"/>
    <w:rsid w:val="001C5B8A"/>
    <w:rsid w:val="001D0496"/>
    <w:rsid w:val="001D4C58"/>
    <w:rsid w:val="001D5006"/>
    <w:rsid w:val="001E0194"/>
    <w:rsid w:val="001E0495"/>
    <w:rsid w:val="001E1870"/>
    <w:rsid w:val="001E3055"/>
    <w:rsid w:val="001E3D6C"/>
    <w:rsid w:val="001E46FB"/>
    <w:rsid w:val="001E526E"/>
    <w:rsid w:val="001E73DD"/>
    <w:rsid w:val="001F3422"/>
    <w:rsid w:val="001F39BA"/>
    <w:rsid w:val="001F3F78"/>
    <w:rsid w:val="001F5A49"/>
    <w:rsid w:val="001F69FB"/>
    <w:rsid w:val="0020087D"/>
    <w:rsid w:val="002048BC"/>
    <w:rsid w:val="002075E0"/>
    <w:rsid w:val="0021044E"/>
    <w:rsid w:val="002107AA"/>
    <w:rsid w:val="00210E68"/>
    <w:rsid w:val="00212E48"/>
    <w:rsid w:val="0021317D"/>
    <w:rsid w:val="002145BF"/>
    <w:rsid w:val="00215234"/>
    <w:rsid w:val="002179FA"/>
    <w:rsid w:val="002205B1"/>
    <w:rsid w:val="002241B2"/>
    <w:rsid w:val="0022471F"/>
    <w:rsid w:val="00225959"/>
    <w:rsid w:val="002262B2"/>
    <w:rsid w:val="0023076E"/>
    <w:rsid w:val="002307E8"/>
    <w:rsid w:val="00231EF4"/>
    <w:rsid w:val="0023602B"/>
    <w:rsid w:val="00236576"/>
    <w:rsid w:val="00240630"/>
    <w:rsid w:val="00241A57"/>
    <w:rsid w:val="002426D0"/>
    <w:rsid w:val="00244A3A"/>
    <w:rsid w:val="002457F9"/>
    <w:rsid w:val="00246020"/>
    <w:rsid w:val="002507ED"/>
    <w:rsid w:val="002518DF"/>
    <w:rsid w:val="00251AE1"/>
    <w:rsid w:val="00252345"/>
    <w:rsid w:val="0025447C"/>
    <w:rsid w:val="00255407"/>
    <w:rsid w:val="002614DE"/>
    <w:rsid w:val="00261FFB"/>
    <w:rsid w:val="00262AAF"/>
    <w:rsid w:val="002637A4"/>
    <w:rsid w:val="00263FCD"/>
    <w:rsid w:val="00264839"/>
    <w:rsid w:val="00267E91"/>
    <w:rsid w:val="002740ED"/>
    <w:rsid w:val="002756D7"/>
    <w:rsid w:val="0027697F"/>
    <w:rsid w:val="00276C67"/>
    <w:rsid w:val="00281CB1"/>
    <w:rsid w:val="002854A5"/>
    <w:rsid w:val="00285F1F"/>
    <w:rsid w:val="00287E1B"/>
    <w:rsid w:val="00290D13"/>
    <w:rsid w:val="00290FEF"/>
    <w:rsid w:val="00291634"/>
    <w:rsid w:val="0029232A"/>
    <w:rsid w:val="002926A6"/>
    <w:rsid w:val="00292C04"/>
    <w:rsid w:val="00293737"/>
    <w:rsid w:val="0029422C"/>
    <w:rsid w:val="0029427D"/>
    <w:rsid w:val="0029475A"/>
    <w:rsid w:val="00295EFB"/>
    <w:rsid w:val="00296428"/>
    <w:rsid w:val="00297F4B"/>
    <w:rsid w:val="002A1DCD"/>
    <w:rsid w:val="002A205E"/>
    <w:rsid w:val="002A622D"/>
    <w:rsid w:val="002A7083"/>
    <w:rsid w:val="002B0111"/>
    <w:rsid w:val="002B046D"/>
    <w:rsid w:val="002B1335"/>
    <w:rsid w:val="002B2D13"/>
    <w:rsid w:val="002B3E4E"/>
    <w:rsid w:val="002B4B27"/>
    <w:rsid w:val="002B5483"/>
    <w:rsid w:val="002B64C9"/>
    <w:rsid w:val="002B7DC7"/>
    <w:rsid w:val="002B7F69"/>
    <w:rsid w:val="002C14FD"/>
    <w:rsid w:val="002C2A07"/>
    <w:rsid w:val="002C3E3F"/>
    <w:rsid w:val="002C4A73"/>
    <w:rsid w:val="002C4FB4"/>
    <w:rsid w:val="002C5902"/>
    <w:rsid w:val="002D0FF7"/>
    <w:rsid w:val="002D23AC"/>
    <w:rsid w:val="002D4324"/>
    <w:rsid w:val="002D6722"/>
    <w:rsid w:val="002D7134"/>
    <w:rsid w:val="002D79F0"/>
    <w:rsid w:val="002E0557"/>
    <w:rsid w:val="002E25C9"/>
    <w:rsid w:val="002E31B8"/>
    <w:rsid w:val="002E73CA"/>
    <w:rsid w:val="002E7A2E"/>
    <w:rsid w:val="002E7B21"/>
    <w:rsid w:val="002F32E6"/>
    <w:rsid w:val="002F4683"/>
    <w:rsid w:val="002F50D8"/>
    <w:rsid w:val="00300ECD"/>
    <w:rsid w:val="00301144"/>
    <w:rsid w:val="003012A8"/>
    <w:rsid w:val="00301C95"/>
    <w:rsid w:val="00302DFF"/>
    <w:rsid w:val="00303B26"/>
    <w:rsid w:val="00303C8B"/>
    <w:rsid w:val="003068F1"/>
    <w:rsid w:val="0031398A"/>
    <w:rsid w:val="00313DD7"/>
    <w:rsid w:val="003158E8"/>
    <w:rsid w:val="00315AF1"/>
    <w:rsid w:val="00316F43"/>
    <w:rsid w:val="00323AE4"/>
    <w:rsid w:val="003241D5"/>
    <w:rsid w:val="003261AC"/>
    <w:rsid w:val="003276AC"/>
    <w:rsid w:val="003318A4"/>
    <w:rsid w:val="00332362"/>
    <w:rsid w:val="00336EC1"/>
    <w:rsid w:val="003379E8"/>
    <w:rsid w:val="00340306"/>
    <w:rsid w:val="003415FC"/>
    <w:rsid w:val="0034235A"/>
    <w:rsid w:val="00342795"/>
    <w:rsid w:val="00342BE0"/>
    <w:rsid w:val="00342EDB"/>
    <w:rsid w:val="00344481"/>
    <w:rsid w:val="003450AC"/>
    <w:rsid w:val="0034686B"/>
    <w:rsid w:val="00346A2A"/>
    <w:rsid w:val="00347BBC"/>
    <w:rsid w:val="0035006A"/>
    <w:rsid w:val="00352661"/>
    <w:rsid w:val="00352718"/>
    <w:rsid w:val="003529BB"/>
    <w:rsid w:val="00352D0E"/>
    <w:rsid w:val="00354927"/>
    <w:rsid w:val="00354D07"/>
    <w:rsid w:val="00354F99"/>
    <w:rsid w:val="00362D81"/>
    <w:rsid w:val="00363343"/>
    <w:rsid w:val="003641CF"/>
    <w:rsid w:val="00364706"/>
    <w:rsid w:val="00364E1A"/>
    <w:rsid w:val="003659F3"/>
    <w:rsid w:val="00365A63"/>
    <w:rsid w:val="00365AC8"/>
    <w:rsid w:val="00371129"/>
    <w:rsid w:val="00372B45"/>
    <w:rsid w:val="00373320"/>
    <w:rsid w:val="00373481"/>
    <w:rsid w:val="00376A78"/>
    <w:rsid w:val="00377D97"/>
    <w:rsid w:val="00380319"/>
    <w:rsid w:val="00380C1B"/>
    <w:rsid w:val="003818AB"/>
    <w:rsid w:val="0038269A"/>
    <w:rsid w:val="00386CA7"/>
    <w:rsid w:val="003918E1"/>
    <w:rsid w:val="0039212A"/>
    <w:rsid w:val="003929E1"/>
    <w:rsid w:val="00393FB6"/>
    <w:rsid w:val="00395654"/>
    <w:rsid w:val="00397C44"/>
    <w:rsid w:val="003A207E"/>
    <w:rsid w:val="003A2E8A"/>
    <w:rsid w:val="003A4A97"/>
    <w:rsid w:val="003B2A6C"/>
    <w:rsid w:val="003B6FBA"/>
    <w:rsid w:val="003B77AB"/>
    <w:rsid w:val="003B7BA6"/>
    <w:rsid w:val="003B7F83"/>
    <w:rsid w:val="003C1CA5"/>
    <w:rsid w:val="003C417D"/>
    <w:rsid w:val="003C4BB1"/>
    <w:rsid w:val="003C4CDA"/>
    <w:rsid w:val="003C79FC"/>
    <w:rsid w:val="003D0506"/>
    <w:rsid w:val="003D0F11"/>
    <w:rsid w:val="003D21C4"/>
    <w:rsid w:val="003D4234"/>
    <w:rsid w:val="003D56E2"/>
    <w:rsid w:val="003E0B60"/>
    <w:rsid w:val="003E0C46"/>
    <w:rsid w:val="003E0D61"/>
    <w:rsid w:val="003E197A"/>
    <w:rsid w:val="003E4E70"/>
    <w:rsid w:val="003E7AA6"/>
    <w:rsid w:val="003F20D9"/>
    <w:rsid w:val="003F44CA"/>
    <w:rsid w:val="003F490C"/>
    <w:rsid w:val="003F5052"/>
    <w:rsid w:val="003F7112"/>
    <w:rsid w:val="003F7668"/>
    <w:rsid w:val="00400A6F"/>
    <w:rsid w:val="00400E8A"/>
    <w:rsid w:val="00401A41"/>
    <w:rsid w:val="00405840"/>
    <w:rsid w:val="0040622C"/>
    <w:rsid w:val="004106C7"/>
    <w:rsid w:val="00411D65"/>
    <w:rsid w:val="00412AFA"/>
    <w:rsid w:val="00415C33"/>
    <w:rsid w:val="004164A9"/>
    <w:rsid w:val="00420FBF"/>
    <w:rsid w:val="004226D3"/>
    <w:rsid w:val="0042330F"/>
    <w:rsid w:val="00427F79"/>
    <w:rsid w:val="00430520"/>
    <w:rsid w:val="00431C3C"/>
    <w:rsid w:val="0043262A"/>
    <w:rsid w:val="004328F5"/>
    <w:rsid w:val="00432A24"/>
    <w:rsid w:val="00432CAA"/>
    <w:rsid w:val="004358C3"/>
    <w:rsid w:val="00435BA3"/>
    <w:rsid w:val="00435C7F"/>
    <w:rsid w:val="00436828"/>
    <w:rsid w:val="004377FC"/>
    <w:rsid w:val="004403C2"/>
    <w:rsid w:val="00442C64"/>
    <w:rsid w:val="00444B3B"/>
    <w:rsid w:val="004456D1"/>
    <w:rsid w:val="00447C39"/>
    <w:rsid w:val="00450782"/>
    <w:rsid w:val="004513E1"/>
    <w:rsid w:val="00453FA2"/>
    <w:rsid w:val="00455DCB"/>
    <w:rsid w:val="00457168"/>
    <w:rsid w:val="004610C0"/>
    <w:rsid w:val="00463A4C"/>
    <w:rsid w:val="00465002"/>
    <w:rsid w:val="00467FA7"/>
    <w:rsid w:val="004700C1"/>
    <w:rsid w:val="00470AF6"/>
    <w:rsid w:val="004736C5"/>
    <w:rsid w:val="004755BC"/>
    <w:rsid w:val="00476879"/>
    <w:rsid w:val="004770E6"/>
    <w:rsid w:val="00477324"/>
    <w:rsid w:val="00482975"/>
    <w:rsid w:val="0048453B"/>
    <w:rsid w:val="00484599"/>
    <w:rsid w:val="00484B74"/>
    <w:rsid w:val="00484DFC"/>
    <w:rsid w:val="00485232"/>
    <w:rsid w:val="0048711C"/>
    <w:rsid w:val="004916E9"/>
    <w:rsid w:val="00493E79"/>
    <w:rsid w:val="00494C00"/>
    <w:rsid w:val="00497853"/>
    <w:rsid w:val="004A0105"/>
    <w:rsid w:val="004A1006"/>
    <w:rsid w:val="004A176D"/>
    <w:rsid w:val="004A385C"/>
    <w:rsid w:val="004A511D"/>
    <w:rsid w:val="004A69D8"/>
    <w:rsid w:val="004B3107"/>
    <w:rsid w:val="004B3EB3"/>
    <w:rsid w:val="004B4B67"/>
    <w:rsid w:val="004B62B3"/>
    <w:rsid w:val="004C1D44"/>
    <w:rsid w:val="004C4313"/>
    <w:rsid w:val="004C4FA4"/>
    <w:rsid w:val="004C5CDD"/>
    <w:rsid w:val="004C63BF"/>
    <w:rsid w:val="004C6979"/>
    <w:rsid w:val="004C6A67"/>
    <w:rsid w:val="004C6CF7"/>
    <w:rsid w:val="004C6EF9"/>
    <w:rsid w:val="004D219A"/>
    <w:rsid w:val="004D462D"/>
    <w:rsid w:val="004D4C46"/>
    <w:rsid w:val="004D61C4"/>
    <w:rsid w:val="004D650F"/>
    <w:rsid w:val="004D65CD"/>
    <w:rsid w:val="004D7F3D"/>
    <w:rsid w:val="004E1282"/>
    <w:rsid w:val="004E5F8F"/>
    <w:rsid w:val="004E7778"/>
    <w:rsid w:val="004F1A90"/>
    <w:rsid w:val="004F1FF9"/>
    <w:rsid w:val="004F3582"/>
    <w:rsid w:val="004F5082"/>
    <w:rsid w:val="004F7890"/>
    <w:rsid w:val="004F7B69"/>
    <w:rsid w:val="00501521"/>
    <w:rsid w:val="00502B2B"/>
    <w:rsid w:val="00503A24"/>
    <w:rsid w:val="00503E0F"/>
    <w:rsid w:val="005042B7"/>
    <w:rsid w:val="00505BF5"/>
    <w:rsid w:val="00510D19"/>
    <w:rsid w:val="005113F9"/>
    <w:rsid w:val="0051216F"/>
    <w:rsid w:val="005135A4"/>
    <w:rsid w:val="0051455E"/>
    <w:rsid w:val="005147AB"/>
    <w:rsid w:val="0051482D"/>
    <w:rsid w:val="005153EF"/>
    <w:rsid w:val="005159A9"/>
    <w:rsid w:val="005162CE"/>
    <w:rsid w:val="0051677A"/>
    <w:rsid w:val="0051689C"/>
    <w:rsid w:val="0052047C"/>
    <w:rsid w:val="005214F8"/>
    <w:rsid w:val="005216AF"/>
    <w:rsid w:val="00521A59"/>
    <w:rsid w:val="00521C02"/>
    <w:rsid w:val="005239B8"/>
    <w:rsid w:val="00526474"/>
    <w:rsid w:val="0053016E"/>
    <w:rsid w:val="005304AD"/>
    <w:rsid w:val="00532BEC"/>
    <w:rsid w:val="0053317C"/>
    <w:rsid w:val="005404DA"/>
    <w:rsid w:val="005417EB"/>
    <w:rsid w:val="005431CA"/>
    <w:rsid w:val="00543B0C"/>
    <w:rsid w:val="0055278B"/>
    <w:rsid w:val="00553FAF"/>
    <w:rsid w:val="00555D03"/>
    <w:rsid w:val="00555D45"/>
    <w:rsid w:val="00557BFD"/>
    <w:rsid w:val="0056077A"/>
    <w:rsid w:val="00560A16"/>
    <w:rsid w:val="0056195E"/>
    <w:rsid w:val="005630BE"/>
    <w:rsid w:val="005661F7"/>
    <w:rsid w:val="005678E3"/>
    <w:rsid w:val="00572DB7"/>
    <w:rsid w:val="00573DE7"/>
    <w:rsid w:val="00577013"/>
    <w:rsid w:val="005802C6"/>
    <w:rsid w:val="00581039"/>
    <w:rsid w:val="00582806"/>
    <w:rsid w:val="00582841"/>
    <w:rsid w:val="0058555C"/>
    <w:rsid w:val="00585E69"/>
    <w:rsid w:val="00586A54"/>
    <w:rsid w:val="00586F53"/>
    <w:rsid w:val="00587267"/>
    <w:rsid w:val="00587CC4"/>
    <w:rsid w:val="005906F5"/>
    <w:rsid w:val="0059070B"/>
    <w:rsid w:val="00590FC0"/>
    <w:rsid w:val="0059283E"/>
    <w:rsid w:val="005934EB"/>
    <w:rsid w:val="005938E9"/>
    <w:rsid w:val="00594113"/>
    <w:rsid w:val="00595136"/>
    <w:rsid w:val="005A079B"/>
    <w:rsid w:val="005A0976"/>
    <w:rsid w:val="005A0AEF"/>
    <w:rsid w:val="005A1B66"/>
    <w:rsid w:val="005A21F8"/>
    <w:rsid w:val="005A2546"/>
    <w:rsid w:val="005A37C8"/>
    <w:rsid w:val="005A38FF"/>
    <w:rsid w:val="005A4E15"/>
    <w:rsid w:val="005A651C"/>
    <w:rsid w:val="005B36C2"/>
    <w:rsid w:val="005B3FC9"/>
    <w:rsid w:val="005B4A71"/>
    <w:rsid w:val="005B4ED9"/>
    <w:rsid w:val="005B7B19"/>
    <w:rsid w:val="005C0207"/>
    <w:rsid w:val="005C2079"/>
    <w:rsid w:val="005C286F"/>
    <w:rsid w:val="005C41A3"/>
    <w:rsid w:val="005C553D"/>
    <w:rsid w:val="005C5865"/>
    <w:rsid w:val="005D1490"/>
    <w:rsid w:val="005D2B2A"/>
    <w:rsid w:val="005D5119"/>
    <w:rsid w:val="005D5AA4"/>
    <w:rsid w:val="005D70EA"/>
    <w:rsid w:val="005E012B"/>
    <w:rsid w:val="005E0F7C"/>
    <w:rsid w:val="005E3583"/>
    <w:rsid w:val="005E4004"/>
    <w:rsid w:val="005E4B39"/>
    <w:rsid w:val="005E4EC9"/>
    <w:rsid w:val="005E5AAC"/>
    <w:rsid w:val="005E6B9D"/>
    <w:rsid w:val="005E6C04"/>
    <w:rsid w:val="005E6F0A"/>
    <w:rsid w:val="005F1B5C"/>
    <w:rsid w:val="005F2435"/>
    <w:rsid w:val="00601634"/>
    <w:rsid w:val="00602329"/>
    <w:rsid w:val="00606928"/>
    <w:rsid w:val="00607E7C"/>
    <w:rsid w:val="00610DF2"/>
    <w:rsid w:val="0061124B"/>
    <w:rsid w:val="00611300"/>
    <w:rsid w:val="00613C13"/>
    <w:rsid w:val="00616360"/>
    <w:rsid w:val="0061663E"/>
    <w:rsid w:val="00622402"/>
    <w:rsid w:val="00622DC1"/>
    <w:rsid w:val="00624CEB"/>
    <w:rsid w:val="0062543B"/>
    <w:rsid w:val="006257C9"/>
    <w:rsid w:val="00626563"/>
    <w:rsid w:val="00626D37"/>
    <w:rsid w:val="00627110"/>
    <w:rsid w:val="00630ACB"/>
    <w:rsid w:val="006342A1"/>
    <w:rsid w:val="00635C0B"/>
    <w:rsid w:val="00637F0E"/>
    <w:rsid w:val="006411DF"/>
    <w:rsid w:val="00641611"/>
    <w:rsid w:val="006423BC"/>
    <w:rsid w:val="006424DD"/>
    <w:rsid w:val="00643779"/>
    <w:rsid w:val="00646B7B"/>
    <w:rsid w:val="00651E49"/>
    <w:rsid w:val="006539D2"/>
    <w:rsid w:val="00655D8C"/>
    <w:rsid w:val="0066046B"/>
    <w:rsid w:val="0066223F"/>
    <w:rsid w:val="00663FED"/>
    <w:rsid w:val="00665ACA"/>
    <w:rsid w:val="006661AB"/>
    <w:rsid w:val="006673E7"/>
    <w:rsid w:val="00671FD9"/>
    <w:rsid w:val="00671FEB"/>
    <w:rsid w:val="00672408"/>
    <w:rsid w:val="006749F3"/>
    <w:rsid w:val="00674DFE"/>
    <w:rsid w:val="00680EA5"/>
    <w:rsid w:val="00682D52"/>
    <w:rsid w:val="00683306"/>
    <w:rsid w:val="006856E3"/>
    <w:rsid w:val="00685D9D"/>
    <w:rsid w:val="00686235"/>
    <w:rsid w:val="00686589"/>
    <w:rsid w:val="00687A46"/>
    <w:rsid w:val="00687CAF"/>
    <w:rsid w:val="006914F0"/>
    <w:rsid w:val="00691921"/>
    <w:rsid w:val="0069593C"/>
    <w:rsid w:val="00696FFD"/>
    <w:rsid w:val="00697ECB"/>
    <w:rsid w:val="006A07DF"/>
    <w:rsid w:val="006A0DA1"/>
    <w:rsid w:val="006A3068"/>
    <w:rsid w:val="006A34B9"/>
    <w:rsid w:val="006A5445"/>
    <w:rsid w:val="006A78CA"/>
    <w:rsid w:val="006B178D"/>
    <w:rsid w:val="006B1BAE"/>
    <w:rsid w:val="006B2CC6"/>
    <w:rsid w:val="006B4922"/>
    <w:rsid w:val="006B4B4F"/>
    <w:rsid w:val="006B502F"/>
    <w:rsid w:val="006B505C"/>
    <w:rsid w:val="006B63AD"/>
    <w:rsid w:val="006B6AE1"/>
    <w:rsid w:val="006B6B84"/>
    <w:rsid w:val="006B7351"/>
    <w:rsid w:val="006B7689"/>
    <w:rsid w:val="006C2CC1"/>
    <w:rsid w:val="006C3770"/>
    <w:rsid w:val="006C48C2"/>
    <w:rsid w:val="006C6324"/>
    <w:rsid w:val="006C682B"/>
    <w:rsid w:val="006C7A8D"/>
    <w:rsid w:val="006C7EDD"/>
    <w:rsid w:val="006D179F"/>
    <w:rsid w:val="006D4703"/>
    <w:rsid w:val="006D5455"/>
    <w:rsid w:val="006D6482"/>
    <w:rsid w:val="006D6545"/>
    <w:rsid w:val="006E07C0"/>
    <w:rsid w:val="006E0BF6"/>
    <w:rsid w:val="006E1B94"/>
    <w:rsid w:val="006F1946"/>
    <w:rsid w:val="006F1CA9"/>
    <w:rsid w:val="006F3423"/>
    <w:rsid w:val="006F368B"/>
    <w:rsid w:val="006F5033"/>
    <w:rsid w:val="006F57B3"/>
    <w:rsid w:val="006F7309"/>
    <w:rsid w:val="006F7480"/>
    <w:rsid w:val="006F7F56"/>
    <w:rsid w:val="00704E37"/>
    <w:rsid w:val="0070592F"/>
    <w:rsid w:val="00710713"/>
    <w:rsid w:val="007115B9"/>
    <w:rsid w:val="00714F1B"/>
    <w:rsid w:val="00716504"/>
    <w:rsid w:val="007168C6"/>
    <w:rsid w:val="00717EA3"/>
    <w:rsid w:val="00720B70"/>
    <w:rsid w:val="0072360D"/>
    <w:rsid w:val="00725DE5"/>
    <w:rsid w:val="00726570"/>
    <w:rsid w:val="00730196"/>
    <w:rsid w:val="00730E9B"/>
    <w:rsid w:val="00730FE0"/>
    <w:rsid w:val="007323C3"/>
    <w:rsid w:val="00732667"/>
    <w:rsid w:val="00733CEE"/>
    <w:rsid w:val="007346CD"/>
    <w:rsid w:val="00735C1A"/>
    <w:rsid w:val="00735DF1"/>
    <w:rsid w:val="00736672"/>
    <w:rsid w:val="00737E08"/>
    <w:rsid w:val="00740170"/>
    <w:rsid w:val="00743899"/>
    <w:rsid w:val="00744627"/>
    <w:rsid w:val="00752569"/>
    <w:rsid w:val="00752869"/>
    <w:rsid w:val="00756768"/>
    <w:rsid w:val="00757020"/>
    <w:rsid w:val="007578B1"/>
    <w:rsid w:val="00763582"/>
    <w:rsid w:val="00763926"/>
    <w:rsid w:val="00763D52"/>
    <w:rsid w:val="0076480E"/>
    <w:rsid w:val="0076530A"/>
    <w:rsid w:val="00765C01"/>
    <w:rsid w:val="00767BCE"/>
    <w:rsid w:val="007700B5"/>
    <w:rsid w:val="00770AE4"/>
    <w:rsid w:val="00771B6B"/>
    <w:rsid w:val="00772C78"/>
    <w:rsid w:val="00773B5C"/>
    <w:rsid w:val="00773BF8"/>
    <w:rsid w:val="0077480F"/>
    <w:rsid w:val="0077672E"/>
    <w:rsid w:val="00776C9F"/>
    <w:rsid w:val="00780DF0"/>
    <w:rsid w:val="007811BB"/>
    <w:rsid w:val="00781C10"/>
    <w:rsid w:val="007845D0"/>
    <w:rsid w:val="007851EA"/>
    <w:rsid w:val="00786FC9"/>
    <w:rsid w:val="00787125"/>
    <w:rsid w:val="007879BA"/>
    <w:rsid w:val="00790D99"/>
    <w:rsid w:val="007920E4"/>
    <w:rsid w:val="0079261A"/>
    <w:rsid w:val="00792ED0"/>
    <w:rsid w:val="00795AFC"/>
    <w:rsid w:val="00795F02"/>
    <w:rsid w:val="007969F3"/>
    <w:rsid w:val="007A37D1"/>
    <w:rsid w:val="007A3F1A"/>
    <w:rsid w:val="007A5E29"/>
    <w:rsid w:val="007A714D"/>
    <w:rsid w:val="007B0701"/>
    <w:rsid w:val="007B0A91"/>
    <w:rsid w:val="007B0ACA"/>
    <w:rsid w:val="007B0E24"/>
    <w:rsid w:val="007B16F5"/>
    <w:rsid w:val="007B3182"/>
    <w:rsid w:val="007B4316"/>
    <w:rsid w:val="007B439C"/>
    <w:rsid w:val="007B56A9"/>
    <w:rsid w:val="007B76AE"/>
    <w:rsid w:val="007C3248"/>
    <w:rsid w:val="007C5091"/>
    <w:rsid w:val="007C57F5"/>
    <w:rsid w:val="007D05E9"/>
    <w:rsid w:val="007D1ABB"/>
    <w:rsid w:val="007D21DA"/>
    <w:rsid w:val="007D2ED9"/>
    <w:rsid w:val="007D368E"/>
    <w:rsid w:val="007D43F8"/>
    <w:rsid w:val="007D5CA4"/>
    <w:rsid w:val="007D6D78"/>
    <w:rsid w:val="007E1350"/>
    <w:rsid w:val="007E3609"/>
    <w:rsid w:val="007E406B"/>
    <w:rsid w:val="007E4A47"/>
    <w:rsid w:val="007F0D9B"/>
    <w:rsid w:val="007F1F92"/>
    <w:rsid w:val="007F368C"/>
    <w:rsid w:val="007F3779"/>
    <w:rsid w:val="007F3FE8"/>
    <w:rsid w:val="007F55EC"/>
    <w:rsid w:val="007F6254"/>
    <w:rsid w:val="007F6CDE"/>
    <w:rsid w:val="007F7CBE"/>
    <w:rsid w:val="0080241A"/>
    <w:rsid w:val="0080267C"/>
    <w:rsid w:val="00810ACE"/>
    <w:rsid w:val="00811394"/>
    <w:rsid w:val="00814DAD"/>
    <w:rsid w:val="00815D6E"/>
    <w:rsid w:val="00820C0D"/>
    <w:rsid w:val="008218AD"/>
    <w:rsid w:val="00821DFD"/>
    <w:rsid w:val="00824FE1"/>
    <w:rsid w:val="0082536C"/>
    <w:rsid w:val="008261ED"/>
    <w:rsid w:val="00830A55"/>
    <w:rsid w:val="00830B4E"/>
    <w:rsid w:val="008330E0"/>
    <w:rsid w:val="008337EF"/>
    <w:rsid w:val="00833C22"/>
    <w:rsid w:val="0083426C"/>
    <w:rsid w:val="00836697"/>
    <w:rsid w:val="00837A2C"/>
    <w:rsid w:val="0084076F"/>
    <w:rsid w:val="00842A39"/>
    <w:rsid w:val="00842B8B"/>
    <w:rsid w:val="00843443"/>
    <w:rsid w:val="00844D87"/>
    <w:rsid w:val="00845099"/>
    <w:rsid w:val="00846036"/>
    <w:rsid w:val="008466CE"/>
    <w:rsid w:val="00847BDB"/>
    <w:rsid w:val="00850548"/>
    <w:rsid w:val="00852556"/>
    <w:rsid w:val="00854405"/>
    <w:rsid w:val="00854B24"/>
    <w:rsid w:val="00856512"/>
    <w:rsid w:val="008601E6"/>
    <w:rsid w:val="00861D52"/>
    <w:rsid w:val="008628A0"/>
    <w:rsid w:val="00863640"/>
    <w:rsid w:val="0086396D"/>
    <w:rsid w:val="00864980"/>
    <w:rsid w:val="00870837"/>
    <w:rsid w:val="00870D3D"/>
    <w:rsid w:val="00872918"/>
    <w:rsid w:val="00874F89"/>
    <w:rsid w:val="00875367"/>
    <w:rsid w:val="0087777D"/>
    <w:rsid w:val="00880956"/>
    <w:rsid w:val="00881CBD"/>
    <w:rsid w:val="00881E53"/>
    <w:rsid w:val="00881EC0"/>
    <w:rsid w:val="0088576E"/>
    <w:rsid w:val="00886867"/>
    <w:rsid w:val="00890184"/>
    <w:rsid w:val="00891E93"/>
    <w:rsid w:val="00892161"/>
    <w:rsid w:val="008925BC"/>
    <w:rsid w:val="008942AE"/>
    <w:rsid w:val="008942FC"/>
    <w:rsid w:val="0089567C"/>
    <w:rsid w:val="00895A1A"/>
    <w:rsid w:val="008A05BB"/>
    <w:rsid w:val="008A0F1C"/>
    <w:rsid w:val="008A1443"/>
    <w:rsid w:val="008A76D4"/>
    <w:rsid w:val="008A7EFF"/>
    <w:rsid w:val="008B0EAE"/>
    <w:rsid w:val="008B35E7"/>
    <w:rsid w:val="008B51FA"/>
    <w:rsid w:val="008B55DC"/>
    <w:rsid w:val="008B5B58"/>
    <w:rsid w:val="008B6FD5"/>
    <w:rsid w:val="008B7C45"/>
    <w:rsid w:val="008C0324"/>
    <w:rsid w:val="008C0A5D"/>
    <w:rsid w:val="008C2C70"/>
    <w:rsid w:val="008C52F8"/>
    <w:rsid w:val="008C54C5"/>
    <w:rsid w:val="008D0382"/>
    <w:rsid w:val="008D20A7"/>
    <w:rsid w:val="008D33D3"/>
    <w:rsid w:val="008D3A1C"/>
    <w:rsid w:val="008D579B"/>
    <w:rsid w:val="008D67EB"/>
    <w:rsid w:val="008D69CA"/>
    <w:rsid w:val="008D6A4D"/>
    <w:rsid w:val="008D7148"/>
    <w:rsid w:val="008D7DBD"/>
    <w:rsid w:val="008E20E2"/>
    <w:rsid w:val="008E2F08"/>
    <w:rsid w:val="008E30FD"/>
    <w:rsid w:val="008E3924"/>
    <w:rsid w:val="008E735B"/>
    <w:rsid w:val="008F1963"/>
    <w:rsid w:val="008F4978"/>
    <w:rsid w:val="008F62EC"/>
    <w:rsid w:val="008F636B"/>
    <w:rsid w:val="008F652F"/>
    <w:rsid w:val="008F7AFD"/>
    <w:rsid w:val="00901534"/>
    <w:rsid w:val="00903477"/>
    <w:rsid w:val="00903A90"/>
    <w:rsid w:val="009057B0"/>
    <w:rsid w:val="00906BD6"/>
    <w:rsid w:val="009072C8"/>
    <w:rsid w:val="00907492"/>
    <w:rsid w:val="00914FCF"/>
    <w:rsid w:val="00915842"/>
    <w:rsid w:val="00916460"/>
    <w:rsid w:val="00916507"/>
    <w:rsid w:val="00916BE1"/>
    <w:rsid w:val="00917229"/>
    <w:rsid w:val="00917EC8"/>
    <w:rsid w:val="009203B9"/>
    <w:rsid w:val="00920AB9"/>
    <w:rsid w:val="00922B8E"/>
    <w:rsid w:val="00922FDB"/>
    <w:rsid w:val="00925842"/>
    <w:rsid w:val="0093085A"/>
    <w:rsid w:val="00934D00"/>
    <w:rsid w:val="009350F5"/>
    <w:rsid w:val="009358E9"/>
    <w:rsid w:val="00936BFD"/>
    <w:rsid w:val="0094108B"/>
    <w:rsid w:val="00941BF0"/>
    <w:rsid w:val="00941F13"/>
    <w:rsid w:val="00942773"/>
    <w:rsid w:val="00946BD2"/>
    <w:rsid w:val="00954FA5"/>
    <w:rsid w:val="00955336"/>
    <w:rsid w:val="00956AD7"/>
    <w:rsid w:val="00960846"/>
    <w:rsid w:val="00960D86"/>
    <w:rsid w:val="00960ECE"/>
    <w:rsid w:val="00963794"/>
    <w:rsid w:val="0096381C"/>
    <w:rsid w:val="00964258"/>
    <w:rsid w:val="00965396"/>
    <w:rsid w:val="009655FF"/>
    <w:rsid w:val="0096634B"/>
    <w:rsid w:val="00966453"/>
    <w:rsid w:val="009665A7"/>
    <w:rsid w:val="00971FEA"/>
    <w:rsid w:val="00974ED5"/>
    <w:rsid w:val="009779AA"/>
    <w:rsid w:val="00980B51"/>
    <w:rsid w:val="00983C51"/>
    <w:rsid w:val="00983E02"/>
    <w:rsid w:val="00986186"/>
    <w:rsid w:val="009867DF"/>
    <w:rsid w:val="00986860"/>
    <w:rsid w:val="00986D3D"/>
    <w:rsid w:val="0098758D"/>
    <w:rsid w:val="00992DB9"/>
    <w:rsid w:val="00993136"/>
    <w:rsid w:val="00993F8A"/>
    <w:rsid w:val="00995E72"/>
    <w:rsid w:val="00996C6D"/>
    <w:rsid w:val="009972F7"/>
    <w:rsid w:val="009A1D4A"/>
    <w:rsid w:val="009A60CE"/>
    <w:rsid w:val="009A6B2E"/>
    <w:rsid w:val="009A7608"/>
    <w:rsid w:val="009A7850"/>
    <w:rsid w:val="009A7DEE"/>
    <w:rsid w:val="009B0BD0"/>
    <w:rsid w:val="009B1198"/>
    <w:rsid w:val="009B2A8B"/>
    <w:rsid w:val="009B32BD"/>
    <w:rsid w:val="009B359B"/>
    <w:rsid w:val="009B60AC"/>
    <w:rsid w:val="009B648D"/>
    <w:rsid w:val="009B6702"/>
    <w:rsid w:val="009B6E69"/>
    <w:rsid w:val="009B71B7"/>
    <w:rsid w:val="009B74E6"/>
    <w:rsid w:val="009C1C93"/>
    <w:rsid w:val="009C31D7"/>
    <w:rsid w:val="009C3287"/>
    <w:rsid w:val="009C351B"/>
    <w:rsid w:val="009C361A"/>
    <w:rsid w:val="009C44C9"/>
    <w:rsid w:val="009C4D0E"/>
    <w:rsid w:val="009C59D4"/>
    <w:rsid w:val="009D1D72"/>
    <w:rsid w:val="009D1EC4"/>
    <w:rsid w:val="009D3CFB"/>
    <w:rsid w:val="009D4AAC"/>
    <w:rsid w:val="009D4FD0"/>
    <w:rsid w:val="009D546B"/>
    <w:rsid w:val="009D7CA2"/>
    <w:rsid w:val="009E0C28"/>
    <w:rsid w:val="009E2D83"/>
    <w:rsid w:val="009E6074"/>
    <w:rsid w:val="009F0812"/>
    <w:rsid w:val="009F170C"/>
    <w:rsid w:val="009F2160"/>
    <w:rsid w:val="009F27F1"/>
    <w:rsid w:val="009F29FF"/>
    <w:rsid w:val="009F4874"/>
    <w:rsid w:val="009F6EB7"/>
    <w:rsid w:val="009F767E"/>
    <w:rsid w:val="00A00F6F"/>
    <w:rsid w:val="00A0199C"/>
    <w:rsid w:val="00A049C6"/>
    <w:rsid w:val="00A07354"/>
    <w:rsid w:val="00A1150B"/>
    <w:rsid w:val="00A119D5"/>
    <w:rsid w:val="00A131B4"/>
    <w:rsid w:val="00A143CE"/>
    <w:rsid w:val="00A15C29"/>
    <w:rsid w:val="00A22739"/>
    <w:rsid w:val="00A23153"/>
    <w:rsid w:val="00A23629"/>
    <w:rsid w:val="00A24192"/>
    <w:rsid w:val="00A2452C"/>
    <w:rsid w:val="00A255B2"/>
    <w:rsid w:val="00A259BF"/>
    <w:rsid w:val="00A278B4"/>
    <w:rsid w:val="00A31AE2"/>
    <w:rsid w:val="00A31E09"/>
    <w:rsid w:val="00A348EC"/>
    <w:rsid w:val="00A34B32"/>
    <w:rsid w:val="00A36755"/>
    <w:rsid w:val="00A3723A"/>
    <w:rsid w:val="00A37615"/>
    <w:rsid w:val="00A40FDF"/>
    <w:rsid w:val="00A426DB"/>
    <w:rsid w:val="00A445A2"/>
    <w:rsid w:val="00A44B1F"/>
    <w:rsid w:val="00A450D9"/>
    <w:rsid w:val="00A4604C"/>
    <w:rsid w:val="00A467D7"/>
    <w:rsid w:val="00A46E27"/>
    <w:rsid w:val="00A475F2"/>
    <w:rsid w:val="00A4790C"/>
    <w:rsid w:val="00A47C2E"/>
    <w:rsid w:val="00A50558"/>
    <w:rsid w:val="00A5082D"/>
    <w:rsid w:val="00A535E6"/>
    <w:rsid w:val="00A5726C"/>
    <w:rsid w:val="00A63816"/>
    <w:rsid w:val="00A66100"/>
    <w:rsid w:val="00A66142"/>
    <w:rsid w:val="00A71C92"/>
    <w:rsid w:val="00A71CF5"/>
    <w:rsid w:val="00A74ADD"/>
    <w:rsid w:val="00A74EA4"/>
    <w:rsid w:val="00A75AB0"/>
    <w:rsid w:val="00A75C03"/>
    <w:rsid w:val="00A8037C"/>
    <w:rsid w:val="00A81064"/>
    <w:rsid w:val="00A8637E"/>
    <w:rsid w:val="00A87921"/>
    <w:rsid w:val="00A90A46"/>
    <w:rsid w:val="00A91769"/>
    <w:rsid w:val="00A91A5E"/>
    <w:rsid w:val="00A92B35"/>
    <w:rsid w:val="00A9419C"/>
    <w:rsid w:val="00A943C4"/>
    <w:rsid w:val="00A94651"/>
    <w:rsid w:val="00A952A5"/>
    <w:rsid w:val="00A96395"/>
    <w:rsid w:val="00A96697"/>
    <w:rsid w:val="00A96BDE"/>
    <w:rsid w:val="00AA0024"/>
    <w:rsid w:val="00AA0B0C"/>
    <w:rsid w:val="00AA32E8"/>
    <w:rsid w:val="00AA3C7F"/>
    <w:rsid w:val="00AA5AF9"/>
    <w:rsid w:val="00AA6417"/>
    <w:rsid w:val="00AB2EE3"/>
    <w:rsid w:val="00AB32C0"/>
    <w:rsid w:val="00AB3AEF"/>
    <w:rsid w:val="00AB3C22"/>
    <w:rsid w:val="00AB42A7"/>
    <w:rsid w:val="00AB7B9F"/>
    <w:rsid w:val="00AB7E25"/>
    <w:rsid w:val="00AC207A"/>
    <w:rsid w:val="00AC2871"/>
    <w:rsid w:val="00AC3CBE"/>
    <w:rsid w:val="00AC47EC"/>
    <w:rsid w:val="00AC4D4F"/>
    <w:rsid w:val="00AC4F6E"/>
    <w:rsid w:val="00AC6702"/>
    <w:rsid w:val="00AC7331"/>
    <w:rsid w:val="00AC7B37"/>
    <w:rsid w:val="00AD0145"/>
    <w:rsid w:val="00AD1AD7"/>
    <w:rsid w:val="00AD1F8A"/>
    <w:rsid w:val="00AD229F"/>
    <w:rsid w:val="00AD231A"/>
    <w:rsid w:val="00AD2EDB"/>
    <w:rsid w:val="00AD32D1"/>
    <w:rsid w:val="00AD41E8"/>
    <w:rsid w:val="00AD5A09"/>
    <w:rsid w:val="00AD7A5C"/>
    <w:rsid w:val="00AE1836"/>
    <w:rsid w:val="00AE2E02"/>
    <w:rsid w:val="00AE343C"/>
    <w:rsid w:val="00AE3AF4"/>
    <w:rsid w:val="00AE3D9B"/>
    <w:rsid w:val="00AE4B01"/>
    <w:rsid w:val="00AE5D12"/>
    <w:rsid w:val="00AE62D8"/>
    <w:rsid w:val="00AE67BF"/>
    <w:rsid w:val="00AE75FB"/>
    <w:rsid w:val="00AE7E3F"/>
    <w:rsid w:val="00AF1821"/>
    <w:rsid w:val="00AF55AC"/>
    <w:rsid w:val="00AF5BCD"/>
    <w:rsid w:val="00AF5C45"/>
    <w:rsid w:val="00AF6637"/>
    <w:rsid w:val="00B00680"/>
    <w:rsid w:val="00B008C6"/>
    <w:rsid w:val="00B02F10"/>
    <w:rsid w:val="00B033FB"/>
    <w:rsid w:val="00B06316"/>
    <w:rsid w:val="00B06511"/>
    <w:rsid w:val="00B066A7"/>
    <w:rsid w:val="00B0752B"/>
    <w:rsid w:val="00B10EC1"/>
    <w:rsid w:val="00B11E1A"/>
    <w:rsid w:val="00B12855"/>
    <w:rsid w:val="00B12D27"/>
    <w:rsid w:val="00B14571"/>
    <w:rsid w:val="00B14D06"/>
    <w:rsid w:val="00B14FE5"/>
    <w:rsid w:val="00B160DE"/>
    <w:rsid w:val="00B163FD"/>
    <w:rsid w:val="00B17A31"/>
    <w:rsid w:val="00B20742"/>
    <w:rsid w:val="00B227B5"/>
    <w:rsid w:val="00B2464C"/>
    <w:rsid w:val="00B2495B"/>
    <w:rsid w:val="00B26CAF"/>
    <w:rsid w:val="00B27C94"/>
    <w:rsid w:val="00B31AB8"/>
    <w:rsid w:val="00B32DD9"/>
    <w:rsid w:val="00B337FF"/>
    <w:rsid w:val="00B3393C"/>
    <w:rsid w:val="00B345C0"/>
    <w:rsid w:val="00B34775"/>
    <w:rsid w:val="00B348C3"/>
    <w:rsid w:val="00B41946"/>
    <w:rsid w:val="00B41E1F"/>
    <w:rsid w:val="00B42BF6"/>
    <w:rsid w:val="00B42DAF"/>
    <w:rsid w:val="00B43133"/>
    <w:rsid w:val="00B43928"/>
    <w:rsid w:val="00B43C92"/>
    <w:rsid w:val="00B44550"/>
    <w:rsid w:val="00B4560B"/>
    <w:rsid w:val="00B50259"/>
    <w:rsid w:val="00B528D6"/>
    <w:rsid w:val="00B556C4"/>
    <w:rsid w:val="00B577DD"/>
    <w:rsid w:val="00B611BF"/>
    <w:rsid w:val="00B61BD6"/>
    <w:rsid w:val="00B63244"/>
    <w:rsid w:val="00B63584"/>
    <w:rsid w:val="00B64103"/>
    <w:rsid w:val="00B6674F"/>
    <w:rsid w:val="00B70515"/>
    <w:rsid w:val="00B71C0B"/>
    <w:rsid w:val="00B73129"/>
    <w:rsid w:val="00B743CB"/>
    <w:rsid w:val="00B75158"/>
    <w:rsid w:val="00B75F18"/>
    <w:rsid w:val="00B76DE4"/>
    <w:rsid w:val="00B81E0E"/>
    <w:rsid w:val="00B85EF8"/>
    <w:rsid w:val="00B876A9"/>
    <w:rsid w:val="00B9015F"/>
    <w:rsid w:val="00B90B0A"/>
    <w:rsid w:val="00B919E9"/>
    <w:rsid w:val="00B92C5E"/>
    <w:rsid w:val="00B94F2C"/>
    <w:rsid w:val="00B9510A"/>
    <w:rsid w:val="00B953AF"/>
    <w:rsid w:val="00B96C9E"/>
    <w:rsid w:val="00BA0CE6"/>
    <w:rsid w:val="00BA226D"/>
    <w:rsid w:val="00BA452F"/>
    <w:rsid w:val="00BA5C20"/>
    <w:rsid w:val="00BA5D6D"/>
    <w:rsid w:val="00BA78CC"/>
    <w:rsid w:val="00BB0848"/>
    <w:rsid w:val="00BB1372"/>
    <w:rsid w:val="00BB15D5"/>
    <w:rsid w:val="00BB25B8"/>
    <w:rsid w:val="00BB33FF"/>
    <w:rsid w:val="00BB5322"/>
    <w:rsid w:val="00BB5562"/>
    <w:rsid w:val="00BB5606"/>
    <w:rsid w:val="00BB599B"/>
    <w:rsid w:val="00BB66DD"/>
    <w:rsid w:val="00BC062E"/>
    <w:rsid w:val="00BC2CAF"/>
    <w:rsid w:val="00BC5008"/>
    <w:rsid w:val="00BC5049"/>
    <w:rsid w:val="00BC5247"/>
    <w:rsid w:val="00BD0C24"/>
    <w:rsid w:val="00BD1295"/>
    <w:rsid w:val="00BD1CF9"/>
    <w:rsid w:val="00BD2AC9"/>
    <w:rsid w:val="00BD6A36"/>
    <w:rsid w:val="00BD70DB"/>
    <w:rsid w:val="00BE1EE1"/>
    <w:rsid w:val="00BE2AD7"/>
    <w:rsid w:val="00BE64AC"/>
    <w:rsid w:val="00BE7571"/>
    <w:rsid w:val="00BE7F2A"/>
    <w:rsid w:val="00BF1086"/>
    <w:rsid w:val="00BF1137"/>
    <w:rsid w:val="00BF3B1F"/>
    <w:rsid w:val="00BF3F71"/>
    <w:rsid w:val="00BF499E"/>
    <w:rsid w:val="00C0104B"/>
    <w:rsid w:val="00C0152E"/>
    <w:rsid w:val="00C01978"/>
    <w:rsid w:val="00C01FA2"/>
    <w:rsid w:val="00C0211B"/>
    <w:rsid w:val="00C02137"/>
    <w:rsid w:val="00C024FD"/>
    <w:rsid w:val="00C10547"/>
    <w:rsid w:val="00C10BA4"/>
    <w:rsid w:val="00C11349"/>
    <w:rsid w:val="00C11690"/>
    <w:rsid w:val="00C12AA7"/>
    <w:rsid w:val="00C12C0D"/>
    <w:rsid w:val="00C1318B"/>
    <w:rsid w:val="00C17084"/>
    <w:rsid w:val="00C17295"/>
    <w:rsid w:val="00C17E40"/>
    <w:rsid w:val="00C23BB1"/>
    <w:rsid w:val="00C23FB5"/>
    <w:rsid w:val="00C25827"/>
    <w:rsid w:val="00C263F1"/>
    <w:rsid w:val="00C26A92"/>
    <w:rsid w:val="00C27B65"/>
    <w:rsid w:val="00C31465"/>
    <w:rsid w:val="00C3195E"/>
    <w:rsid w:val="00C33C84"/>
    <w:rsid w:val="00C356B1"/>
    <w:rsid w:val="00C36D7B"/>
    <w:rsid w:val="00C401E0"/>
    <w:rsid w:val="00C42404"/>
    <w:rsid w:val="00C42A7F"/>
    <w:rsid w:val="00C438A9"/>
    <w:rsid w:val="00C43B39"/>
    <w:rsid w:val="00C44577"/>
    <w:rsid w:val="00C44BA3"/>
    <w:rsid w:val="00C45196"/>
    <w:rsid w:val="00C4600E"/>
    <w:rsid w:val="00C46DF0"/>
    <w:rsid w:val="00C503DC"/>
    <w:rsid w:val="00C505EC"/>
    <w:rsid w:val="00C507E3"/>
    <w:rsid w:val="00C52DEF"/>
    <w:rsid w:val="00C53846"/>
    <w:rsid w:val="00C53D39"/>
    <w:rsid w:val="00C54188"/>
    <w:rsid w:val="00C54E2D"/>
    <w:rsid w:val="00C60602"/>
    <w:rsid w:val="00C60643"/>
    <w:rsid w:val="00C607A2"/>
    <w:rsid w:val="00C6097C"/>
    <w:rsid w:val="00C6144C"/>
    <w:rsid w:val="00C61544"/>
    <w:rsid w:val="00C62098"/>
    <w:rsid w:val="00C6250C"/>
    <w:rsid w:val="00C640D5"/>
    <w:rsid w:val="00C652F3"/>
    <w:rsid w:val="00C66168"/>
    <w:rsid w:val="00C67BE0"/>
    <w:rsid w:val="00C67C67"/>
    <w:rsid w:val="00C7027C"/>
    <w:rsid w:val="00C712E7"/>
    <w:rsid w:val="00C71CCE"/>
    <w:rsid w:val="00C7226E"/>
    <w:rsid w:val="00C727C0"/>
    <w:rsid w:val="00C72CD6"/>
    <w:rsid w:val="00C730DC"/>
    <w:rsid w:val="00C75571"/>
    <w:rsid w:val="00C75856"/>
    <w:rsid w:val="00C7731C"/>
    <w:rsid w:val="00C80A53"/>
    <w:rsid w:val="00C82286"/>
    <w:rsid w:val="00C84073"/>
    <w:rsid w:val="00C846D4"/>
    <w:rsid w:val="00C85E40"/>
    <w:rsid w:val="00C85ECA"/>
    <w:rsid w:val="00C86732"/>
    <w:rsid w:val="00C902CF"/>
    <w:rsid w:val="00C90632"/>
    <w:rsid w:val="00CA119A"/>
    <w:rsid w:val="00CA2254"/>
    <w:rsid w:val="00CA43D8"/>
    <w:rsid w:val="00CA6BBC"/>
    <w:rsid w:val="00CA7740"/>
    <w:rsid w:val="00CB02AD"/>
    <w:rsid w:val="00CB2661"/>
    <w:rsid w:val="00CB435A"/>
    <w:rsid w:val="00CB48A0"/>
    <w:rsid w:val="00CB6A59"/>
    <w:rsid w:val="00CB7017"/>
    <w:rsid w:val="00CC0169"/>
    <w:rsid w:val="00CC1EA6"/>
    <w:rsid w:val="00CC2699"/>
    <w:rsid w:val="00CC3308"/>
    <w:rsid w:val="00CC3459"/>
    <w:rsid w:val="00CC4880"/>
    <w:rsid w:val="00CC7755"/>
    <w:rsid w:val="00CD1415"/>
    <w:rsid w:val="00CD1CD3"/>
    <w:rsid w:val="00CD1DCD"/>
    <w:rsid w:val="00CD2F61"/>
    <w:rsid w:val="00CD3AF4"/>
    <w:rsid w:val="00CD491A"/>
    <w:rsid w:val="00CD4E5E"/>
    <w:rsid w:val="00CD5834"/>
    <w:rsid w:val="00CD5A82"/>
    <w:rsid w:val="00CD6106"/>
    <w:rsid w:val="00CD69A7"/>
    <w:rsid w:val="00CE15A3"/>
    <w:rsid w:val="00CE2E8B"/>
    <w:rsid w:val="00CE4C16"/>
    <w:rsid w:val="00CE4EFE"/>
    <w:rsid w:val="00CE6312"/>
    <w:rsid w:val="00CE63F9"/>
    <w:rsid w:val="00CE649B"/>
    <w:rsid w:val="00CE681F"/>
    <w:rsid w:val="00CE7CC0"/>
    <w:rsid w:val="00CF15ED"/>
    <w:rsid w:val="00CF4F4D"/>
    <w:rsid w:val="00CF72CF"/>
    <w:rsid w:val="00D00077"/>
    <w:rsid w:val="00D00248"/>
    <w:rsid w:val="00D00CD9"/>
    <w:rsid w:val="00D011E7"/>
    <w:rsid w:val="00D01B6E"/>
    <w:rsid w:val="00D031D8"/>
    <w:rsid w:val="00D04A16"/>
    <w:rsid w:val="00D05C50"/>
    <w:rsid w:val="00D1059D"/>
    <w:rsid w:val="00D11545"/>
    <w:rsid w:val="00D11707"/>
    <w:rsid w:val="00D119CA"/>
    <w:rsid w:val="00D127E4"/>
    <w:rsid w:val="00D1306D"/>
    <w:rsid w:val="00D13784"/>
    <w:rsid w:val="00D13E15"/>
    <w:rsid w:val="00D14589"/>
    <w:rsid w:val="00D15C74"/>
    <w:rsid w:val="00D17B03"/>
    <w:rsid w:val="00D17DF9"/>
    <w:rsid w:val="00D17F64"/>
    <w:rsid w:val="00D20814"/>
    <w:rsid w:val="00D2347E"/>
    <w:rsid w:val="00D2795C"/>
    <w:rsid w:val="00D32210"/>
    <w:rsid w:val="00D359DA"/>
    <w:rsid w:val="00D35BC4"/>
    <w:rsid w:val="00D41A7E"/>
    <w:rsid w:val="00D43D1D"/>
    <w:rsid w:val="00D43DEC"/>
    <w:rsid w:val="00D443EA"/>
    <w:rsid w:val="00D45230"/>
    <w:rsid w:val="00D47941"/>
    <w:rsid w:val="00D47CB1"/>
    <w:rsid w:val="00D5014D"/>
    <w:rsid w:val="00D501F8"/>
    <w:rsid w:val="00D5618D"/>
    <w:rsid w:val="00D56B39"/>
    <w:rsid w:val="00D56C40"/>
    <w:rsid w:val="00D570F8"/>
    <w:rsid w:val="00D67235"/>
    <w:rsid w:val="00D672E1"/>
    <w:rsid w:val="00D67CA2"/>
    <w:rsid w:val="00D704D5"/>
    <w:rsid w:val="00D7305B"/>
    <w:rsid w:val="00D7564A"/>
    <w:rsid w:val="00D766CF"/>
    <w:rsid w:val="00D76BE4"/>
    <w:rsid w:val="00D7762C"/>
    <w:rsid w:val="00D778B3"/>
    <w:rsid w:val="00D77BC3"/>
    <w:rsid w:val="00D831C3"/>
    <w:rsid w:val="00D83731"/>
    <w:rsid w:val="00D868EF"/>
    <w:rsid w:val="00D9156A"/>
    <w:rsid w:val="00D947AC"/>
    <w:rsid w:val="00D97FA9"/>
    <w:rsid w:val="00DA0876"/>
    <w:rsid w:val="00DA08C6"/>
    <w:rsid w:val="00DA0DA2"/>
    <w:rsid w:val="00DA0E60"/>
    <w:rsid w:val="00DA17CD"/>
    <w:rsid w:val="00DA2D95"/>
    <w:rsid w:val="00DA3446"/>
    <w:rsid w:val="00DA4C34"/>
    <w:rsid w:val="00DA6245"/>
    <w:rsid w:val="00DA654E"/>
    <w:rsid w:val="00DA68C8"/>
    <w:rsid w:val="00DB197B"/>
    <w:rsid w:val="00DB1B0E"/>
    <w:rsid w:val="00DB1DC1"/>
    <w:rsid w:val="00DB20F2"/>
    <w:rsid w:val="00DB2C62"/>
    <w:rsid w:val="00DB39A0"/>
    <w:rsid w:val="00DB59AB"/>
    <w:rsid w:val="00DB6247"/>
    <w:rsid w:val="00DB7C53"/>
    <w:rsid w:val="00DC173A"/>
    <w:rsid w:val="00DC3F2D"/>
    <w:rsid w:val="00DC63D2"/>
    <w:rsid w:val="00DC6D41"/>
    <w:rsid w:val="00DC7F6B"/>
    <w:rsid w:val="00DD11C8"/>
    <w:rsid w:val="00DD1C2A"/>
    <w:rsid w:val="00DD2878"/>
    <w:rsid w:val="00DD2B08"/>
    <w:rsid w:val="00DD41E0"/>
    <w:rsid w:val="00DD41F8"/>
    <w:rsid w:val="00DD53AE"/>
    <w:rsid w:val="00DD6F14"/>
    <w:rsid w:val="00DE2A83"/>
    <w:rsid w:val="00DE3071"/>
    <w:rsid w:val="00DE3446"/>
    <w:rsid w:val="00DE7082"/>
    <w:rsid w:val="00DE71B0"/>
    <w:rsid w:val="00DE7BEA"/>
    <w:rsid w:val="00DF2FA7"/>
    <w:rsid w:val="00DF3296"/>
    <w:rsid w:val="00DF42DF"/>
    <w:rsid w:val="00DF57D5"/>
    <w:rsid w:val="00DF59DC"/>
    <w:rsid w:val="00DF77CF"/>
    <w:rsid w:val="00DF7855"/>
    <w:rsid w:val="00DF79BB"/>
    <w:rsid w:val="00E0174E"/>
    <w:rsid w:val="00E0314F"/>
    <w:rsid w:val="00E04466"/>
    <w:rsid w:val="00E06349"/>
    <w:rsid w:val="00E0699E"/>
    <w:rsid w:val="00E10172"/>
    <w:rsid w:val="00E1037C"/>
    <w:rsid w:val="00E12382"/>
    <w:rsid w:val="00E1271F"/>
    <w:rsid w:val="00E127C0"/>
    <w:rsid w:val="00E127D9"/>
    <w:rsid w:val="00E131B4"/>
    <w:rsid w:val="00E15C95"/>
    <w:rsid w:val="00E20773"/>
    <w:rsid w:val="00E2161D"/>
    <w:rsid w:val="00E21999"/>
    <w:rsid w:val="00E226D6"/>
    <w:rsid w:val="00E23F83"/>
    <w:rsid w:val="00E25B2A"/>
    <w:rsid w:val="00E3283D"/>
    <w:rsid w:val="00E33FA5"/>
    <w:rsid w:val="00E365B7"/>
    <w:rsid w:val="00E366C5"/>
    <w:rsid w:val="00E36861"/>
    <w:rsid w:val="00E41160"/>
    <w:rsid w:val="00E42087"/>
    <w:rsid w:val="00E42EC8"/>
    <w:rsid w:val="00E50FCF"/>
    <w:rsid w:val="00E53F4A"/>
    <w:rsid w:val="00E546EB"/>
    <w:rsid w:val="00E547F4"/>
    <w:rsid w:val="00E548C3"/>
    <w:rsid w:val="00E5618D"/>
    <w:rsid w:val="00E57361"/>
    <w:rsid w:val="00E6022A"/>
    <w:rsid w:val="00E610EB"/>
    <w:rsid w:val="00E611BD"/>
    <w:rsid w:val="00E62436"/>
    <w:rsid w:val="00E64006"/>
    <w:rsid w:val="00E6676F"/>
    <w:rsid w:val="00E66D93"/>
    <w:rsid w:val="00E705A8"/>
    <w:rsid w:val="00E7061D"/>
    <w:rsid w:val="00E732DB"/>
    <w:rsid w:val="00E73633"/>
    <w:rsid w:val="00E7434D"/>
    <w:rsid w:val="00E758D2"/>
    <w:rsid w:val="00E75A0F"/>
    <w:rsid w:val="00E80DBE"/>
    <w:rsid w:val="00E828F1"/>
    <w:rsid w:val="00E8339B"/>
    <w:rsid w:val="00E836DA"/>
    <w:rsid w:val="00E83CDB"/>
    <w:rsid w:val="00E846A5"/>
    <w:rsid w:val="00E84CE2"/>
    <w:rsid w:val="00E86562"/>
    <w:rsid w:val="00E876E0"/>
    <w:rsid w:val="00E90A2B"/>
    <w:rsid w:val="00E90B96"/>
    <w:rsid w:val="00E91577"/>
    <w:rsid w:val="00E93FE0"/>
    <w:rsid w:val="00E94172"/>
    <w:rsid w:val="00E950F9"/>
    <w:rsid w:val="00E96D79"/>
    <w:rsid w:val="00E97D62"/>
    <w:rsid w:val="00EA00B3"/>
    <w:rsid w:val="00EA4FB5"/>
    <w:rsid w:val="00EA57D0"/>
    <w:rsid w:val="00EA64A9"/>
    <w:rsid w:val="00EA79A2"/>
    <w:rsid w:val="00EB0D80"/>
    <w:rsid w:val="00EB35F0"/>
    <w:rsid w:val="00EB3F51"/>
    <w:rsid w:val="00EB7411"/>
    <w:rsid w:val="00EB79C9"/>
    <w:rsid w:val="00EC2418"/>
    <w:rsid w:val="00EC2C47"/>
    <w:rsid w:val="00EC49BD"/>
    <w:rsid w:val="00EC59A2"/>
    <w:rsid w:val="00EC59B7"/>
    <w:rsid w:val="00EC5A1C"/>
    <w:rsid w:val="00EC7084"/>
    <w:rsid w:val="00ED24F8"/>
    <w:rsid w:val="00ED3014"/>
    <w:rsid w:val="00ED3D5C"/>
    <w:rsid w:val="00ED4A3D"/>
    <w:rsid w:val="00ED4F55"/>
    <w:rsid w:val="00ED50BE"/>
    <w:rsid w:val="00ED630F"/>
    <w:rsid w:val="00ED65A3"/>
    <w:rsid w:val="00ED66EB"/>
    <w:rsid w:val="00ED7293"/>
    <w:rsid w:val="00ED7CF7"/>
    <w:rsid w:val="00EE017F"/>
    <w:rsid w:val="00EE0E3F"/>
    <w:rsid w:val="00EE1DCE"/>
    <w:rsid w:val="00EE1FDB"/>
    <w:rsid w:val="00EE2604"/>
    <w:rsid w:val="00EE6326"/>
    <w:rsid w:val="00EF0500"/>
    <w:rsid w:val="00EF0EBD"/>
    <w:rsid w:val="00EF145A"/>
    <w:rsid w:val="00EF2113"/>
    <w:rsid w:val="00EF3BFF"/>
    <w:rsid w:val="00EF50DC"/>
    <w:rsid w:val="00EF5907"/>
    <w:rsid w:val="00EF644C"/>
    <w:rsid w:val="00EF65DA"/>
    <w:rsid w:val="00EF6CB4"/>
    <w:rsid w:val="00EF7950"/>
    <w:rsid w:val="00EF795F"/>
    <w:rsid w:val="00F00B69"/>
    <w:rsid w:val="00F03388"/>
    <w:rsid w:val="00F038C3"/>
    <w:rsid w:val="00F06AB2"/>
    <w:rsid w:val="00F0792C"/>
    <w:rsid w:val="00F07BD3"/>
    <w:rsid w:val="00F16A56"/>
    <w:rsid w:val="00F2150F"/>
    <w:rsid w:val="00F24C48"/>
    <w:rsid w:val="00F25AFC"/>
    <w:rsid w:val="00F262A6"/>
    <w:rsid w:val="00F272EB"/>
    <w:rsid w:val="00F30D67"/>
    <w:rsid w:val="00F33302"/>
    <w:rsid w:val="00F339D6"/>
    <w:rsid w:val="00F36A94"/>
    <w:rsid w:val="00F3795F"/>
    <w:rsid w:val="00F37AEE"/>
    <w:rsid w:val="00F40B4A"/>
    <w:rsid w:val="00F410B4"/>
    <w:rsid w:val="00F41E70"/>
    <w:rsid w:val="00F442FF"/>
    <w:rsid w:val="00F44337"/>
    <w:rsid w:val="00F44A48"/>
    <w:rsid w:val="00F520A7"/>
    <w:rsid w:val="00F53558"/>
    <w:rsid w:val="00F54416"/>
    <w:rsid w:val="00F54E8A"/>
    <w:rsid w:val="00F5724A"/>
    <w:rsid w:val="00F64CFE"/>
    <w:rsid w:val="00F663B8"/>
    <w:rsid w:val="00F70D2B"/>
    <w:rsid w:val="00F72B1E"/>
    <w:rsid w:val="00F73EA7"/>
    <w:rsid w:val="00F7657C"/>
    <w:rsid w:val="00F766EB"/>
    <w:rsid w:val="00F774EB"/>
    <w:rsid w:val="00F8028A"/>
    <w:rsid w:val="00F81AF7"/>
    <w:rsid w:val="00F836D5"/>
    <w:rsid w:val="00F838B9"/>
    <w:rsid w:val="00F84195"/>
    <w:rsid w:val="00F85E22"/>
    <w:rsid w:val="00F904DD"/>
    <w:rsid w:val="00F9066A"/>
    <w:rsid w:val="00F90B50"/>
    <w:rsid w:val="00F90C21"/>
    <w:rsid w:val="00F915D9"/>
    <w:rsid w:val="00F95BC5"/>
    <w:rsid w:val="00F96D5A"/>
    <w:rsid w:val="00F97AC3"/>
    <w:rsid w:val="00FA2FF6"/>
    <w:rsid w:val="00FA43B6"/>
    <w:rsid w:val="00FA45ED"/>
    <w:rsid w:val="00FA4B8F"/>
    <w:rsid w:val="00FA60EB"/>
    <w:rsid w:val="00FA7552"/>
    <w:rsid w:val="00FA7F93"/>
    <w:rsid w:val="00FB1BA3"/>
    <w:rsid w:val="00FB2203"/>
    <w:rsid w:val="00FB3FD9"/>
    <w:rsid w:val="00FB5C25"/>
    <w:rsid w:val="00FC4AF0"/>
    <w:rsid w:val="00FC4EF2"/>
    <w:rsid w:val="00FC67C5"/>
    <w:rsid w:val="00FC7F5D"/>
    <w:rsid w:val="00FD0BAE"/>
    <w:rsid w:val="00FD0E74"/>
    <w:rsid w:val="00FD1983"/>
    <w:rsid w:val="00FD1C0E"/>
    <w:rsid w:val="00FD5052"/>
    <w:rsid w:val="00FD5397"/>
    <w:rsid w:val="00FD69DE"/>
    <w:rsid w:val="00FE02E2"/>
    <w:rsid w:val="00FE36DD"/>
    <w:rsid w:val="00FE3B9B"/>
    <w:rsid w:val="00FE5363"/>
    <w:rsid w:val="00FE5900"/>
    <w:rsid w:val="00FE5E53"/>
    <w:rsid w:val="00FE6245"/>
    <w:rsid w:val="00FE6C2A"/>
    <w:rsid w:val="00FE7B7A"/>
    <w:rsid w:val="00FE7BCC"/>
    <w:rsid w:val="00FF35C5"/>
    <w:rsid w:val="00FF4C0C"/>
    <w:rsid w:val="00FF5192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851"/>
      </w:tabs>
    </w:pPr>
    <w:rPr>
      <w:rFonts w:ascii="Verdana" w:hAnsi="Verdana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28"/>
      </w:numPr>
      <w:spacing w:after="180"/>
      <w:ind w:left="851" w:hanging="851"/>
      <w:outlineLvl w:val="0"/>
    </w:pPr>
    <w:rPr>
      <w:b/>
      <w:caps/>
    </w:rPr>
  </w:style>
  <w:style w:type="paragraph" w:styleId="Overskrift2">
    <w:name w:val="heading 2"/>
    <w:basedOn w:val="Overskrift1"/>
    <w:next w:val="Normal"/>
    <w:qFormat/>
    <w:pPr>
      <w:numPr>
        <w:ilvl w:val="1"/>
        <w:numId w:val="29"/>
      </w:numPr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pPr>
      <w:numPr>
        <w:ilvl w:val="2"/>
        <w:numId w:val="30"/>
      </w:numPr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pPr>
      <w:numPr>
        <w:ilvl w:val="3"/>
        <w:numId w:val="31"/>
      </w:numPr>
      <w:spacing w:after="120"/>
      <w:ind w:left="851"/>
      <w:outlineLvl w:val="3"/>
    </w:pPr>
  </w:style>
  <w:style w:type="paragraph" w:styleId="Overskrift5">
    <w:name w:val="heading 5"/>
    <w:basedOn w:val="Overskrift4"/>
    <w:next w:val="Normal"/>
    <w:qFormat/>
    <w:pPr>
      <w:numPr>
        <w:ilvl w:val="4"/>
        <w:numId w:val="32"/>
      </w:numPr>
      <w:ind w:left="1134" w:hanging="1134"/>
      <w:outlineLvl w:val="4"/>
    </w:pPr>
  </w:style>
  <w:style w:type="paragraph" w:styleId="Overskrift6">
    <w:name w:val="heading 6"/>
    <w:basedOn w:val="Overskrift5"/>
    <w:next w:val="Normal"/>
    <w:qFormat/>
    <w:pPr>
      <w:numPr>
        <w:ilvl w:val="5"/>
        <w:numId w:val="33"/>
      </w:numPr>
      <w:ind w:left="1418" w:hanging="1418"/>
      <w:outlineLvl w:val="5"/>
    </w:pPr>
  </w:style>
  <w:style w:type="paragraph" w:styleId="Overskrift7">
    <w:name w:val="heading 7"/>
    <w:basedOn w:val="Overskrift6"/>
    <w:next w:val="Normal"/>
    <w:qFormat/>
    <w:pPr>
      <w:numPr>
        <w:ilvl w:val="6"/>
        <w:numId w:val="34"/>
      </w:numPr>
      <w:ind w:left="1701" w:hanging="1701"/>
      <w:outlineLvl w:val="6"/>
    </w:pPr>
  </w:style>
  <w:style w:type="paragraph" w:styleId="Overskrift8">
    <w:name w:val="heading 8"/>
    <w:basedOn w:val="Overskrift7"/>
    <w:next w:val="Normal"/>
    <w:qFormat/>
    <w:pPr>
      <w:numPr>
        <w:ilvl w:val="7"/>
        <w:numId w:val="35"/>
      </w:numPr>
      <w:ind w:left="1985" w:hanging="1985"/>
      <w:outlineLvl w:val="7"/>
    </w:pPr>
  </w:style>
  <w:style w:type="paragraph" w:styleId="Overskrift9">
    <w:name w:val="heading 9"/>
    <w:basedOn w:val="Overskrift8"/>
    <w:next w:val="Normal"/>
    <w:qFormat/>
    <w:pPr>
      <w:numPr>
        <w:ilvl w:val="8"/>
        <w:numId w:val="36"/>
      </w:numPr>
      <w:ind w:left="2268" w:hanging="2268"/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pPr>
      <w:spacing w:before="180" w:after="180"/>
    </w:pPr>
    <w:rPr>
      <w:bCs/>
      <w:i/>
      <w:sz w:val="20"/>
    </w:rPr>
  </w:style>
  <w:style w:type="paragraph" w:styleId="Vanliginnrykk">
    <w:name w:val="Normal Indent"/>
    <w:basedOn w:val="Normal"/>
    <w:pPr>
      <w:ind w:left="851"/>
    </w:pPr>
  </w:style>
  <w:style w:type="paragraph" w:styleId="Brdtekst">
    <w:name w:val="Body Text"/>
    <w:basedOn w:val="Normal"/>
    <w:pPr>
      <w:overflowPunct w:val="0"/>
      <w:autoSpaceDE w:val="0"/>
      <w:autoSpaceDN w:val="0"/>
      <w:adjustRightInd w:val="0"/>
      <w:textAlignment w:val="baseline"/>
    </w:pPr>
  </w:style>
  <w:style w:type="paragraph" w:styleId="Bunntekst">
    <w:name w:val="footer"/>
    <w:basedOn w:val="Normal"/>
    <w:rPr>
      <w:sz w:val="18"/>
    </w:rPr>
  </w:style>
  <w:style w:type="paragraph" w:styleId="Figurliste">
    <w:name w:val="table of figures"/>
    <w:basedOn w:val="Normal"/>
    <w:next w:val="Normal"/>
    <w:semiHidden/>
    <w:pPr>
      <w:tabs>
        <w:tab w:val="clear" w:pos="851"/>
      </w:tabs>
      <w:ind w:left="1134" w:hanging="1134"/>
    </w:pPr>
  </w:style>
  <w:style w:type="character" w:styleId="Fotnotereferanse">
    <w:name w:val="footnote reference"/>
    <w:semiHidden/>
    <w:rPr>
      <w:vertAlign w:val="superscript"/>
    </w:rPr>
  </w:style>
  <w:style w:type="paragraph" w:styleId="Fotnotetekst">
    <w:name w:val="footnote text"/>
    <w:basedOn w:val="Normal"/>
    <w:semiHidden/>
    <w:rPr>
      <w:sz w:val="20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INNH1">
    <w:name w:val="toc 1"/>
    <w:basedOn w:val="Normal"/>
    <w:next w:val="Normal"/>
    <w:semiHidden/>
    <w:pPr>
      <w:tabs>
        <w:tab w:val="clear" w:pos="851"/>
        <w:tab w:val="right" w:leader="dot" w:pos="10206"/>
      </w:tabs>
      <w:spacing w:before="80" w:after="80"/>
      <w:ind w:left="482" w:hanging="482"/>
    </w:pPr>
    <w:rPr>
      <w:b/>
    </w:rPr>
  </w:style>
  <w:style w:type="paragraph" w:styleId="INNH2">
    <w:name w:val="toc 2"/>
    <w:basedOn w:val="Normal"/>
    <w:next w:val="Normal"/>
    <w:semiHidden/>
    <w:pPr>
      <w:tabs>
        <w:tab w:val="clear" w:pos="851"/>
        <w:tab w:val="right" w:leader="dot" w:pos="10206"/>
      </w:tabs>
      <w:ind w:left="1134" w:hanging="652"/>
    </w:pPr>
  </w:style>
  <w:style w:type="paragraph" w:styleId="INNH3">
    <w:name w:val="toc 3"/>
    <w:basedOn w:val="Normal"/>
    <w:next w:val="Normal"/>
    <w:semiHidden/>
    <w:pPr>
      <w:tabs>
        <w:tab w:val="clear" w:pos="851"/>
        <w:tab w:val="right" w:leader="dot" w:pos="10206"/>
      </w:tabs>
      <w:ind w:left="1956" w:hanging="822"/>
    </w:pPr>
    <w:rPr>
      <w:noProof/>
    </w:rPr>
  </w:style>
  <w:style w:type="paragraph" w:styleId="INNH4">
    <w:name w:val="toc 4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  <w:rPr>
      <w:noProof/>
    </w:rPr>
  </w:style>
  <w:style w:type="paragraph" w:styleId="INNH5">
    <w:name w:val="toc 5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character" w:styleId="Sidetall">
    <w:name w:val="page number"/>
  </w:style>
  <w:style w:type="paragraph" w:styleId="Topptekst">
    <w:name w:val="header"/>
    <w:basedOn w:val="Normal"/>
    <w:rPr>
      <w:sz w:val="18"/>
    </w:rPr>
  </w:style>
  <w:style w:type="paragraph" w:styleId="INNH6">
    <w:name w:val="toc 6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paragraph" w:styleId="INNH7">
    <w:name w:val="toc 7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paragraph" w:styleId="INNH8">
    <w:name w:val="toc 8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paragraph" w:styleId="INNH9">
    <w:name w:val="toc 9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paragraph" w:styleId="Bobletekst">
    <w:name w:val="Balloon Text"/>
    <w:basedOn w:val="Normal"/>
    <w:link w:val="BobletekstTegn"/>
    <w:rsid w:val="00C4457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4457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851"/>
      </w:tabs>
    </w:pPr>
    <w:rPr>
      <w:rFonts w:ascii="Verdana" w:hAnsi="Verdana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28"/>
      </w:numPr>
      <w:spacing w:after="180"/>
      <w:ind w:left="851" w:hanging="851"/>
      <w:outlineLvl w:val="0"/>
    </w:pPr>
    <w:rPr>
      <w:b/>
      <w:caps/>
    </w:rPr>
  </w:style>
  <w:style w:type="paragraph" w:styleId="Overskrift2">
    <w:name w:val="heading 2"/>
    <w:basedOn w:val="Overskrift1"/>
    <w:next w:val="Normal"/>
    <w:qFormat/>
    <w:pPr>
      <w:numPr>
        <w:ilvl w:val="1"/>
        <w:numId w:val="29"/>
      </w:numPr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pPr>
      <w:numPr>
        <w:ilvl w:val="2"/>
        <w:numId w:val="30"/>
      </w:numPr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pPr>
      <w:numPr>
        <w:ilvl w:val="3"/>
        <w:numId w:val="31"/>
      </w:numPr>
      <w:spacing w:after="120"/>
      <w:ind w:left="851"/>
      <w:outlineLvl w:val="3"/>
    </w:pPr>
  </w:style>
  <w:style w:type="paragraph" w:styleId="Overskrift5">
    <w:name w:val="heading 5"/>
    <w:basedOn w:val="Overskrift4"/>
    <w:next w:val="Normal"/>
    <w:qFormat/>
    <w:pPr>
      <w:numPr>
        <w:ilvl w:val="4"/>
        <w:numId w:val="32"/>
      </w:numPr>
      <w:ind w:left="1134" w:hanging="1134"/>
      <w:outlineLvl w:val="4"/>
    </w:pPr>
  </w:style>
  <w:style w:type="paragraph" w:styleId="Overskrift6">
    <w:name w:val="heading 6"/>
    <w:basedOn w:val="Overskrift5"/>
    <w:next w:val="Normal"/>
    <w:qFormat/>
    <w:pPr>
      <w:numPr>
        <w:ilvl w:val="5"/>
        <w:numId w:val="33"/>
      </w:numPr>
      <w:ind w:left="1418" w:hanging="1418"/>
      <w:outlineLvl w:val="5"/>
    </w:pPr>
  </w:style>
  <w:style w:type="paragraph" w:styleId="Overskrift7">
    <w:name w:val="heading 7"/>
    <w:basedOn w:val="Overskrift6"/>
    <w:next w:val="Normal"/>
    <w:qFormat/>
    <w:pPr>
      <w:numPr>
        <w:ilvl w:val="6"/>
        <w:numId w:val="34"/>
      </w:numPr>
      <w:ind w:left="1701" w:hanging="1701"/>
      <w:outlineLvl w:val="6"/>
    </w:pPr>
  </w:style>
  <w:style w:type="paragraph" w:styleId="Overskrift8">
    <w:name w:val="heading 8"/>
    <w:basedOn w:val="Overskrift7"/>
    <w:next w:val="Normal"/>
    <w:qFormat/>
    <w:pPr>
      <w:numPr>
        <w:ilvl w:val="7"/>
        <w:numId w:val="35"/>
      </w:numPr>
      <w:ind w:left="1985" w:hanging="1985"/>
      <w:outlineLvl w:val="7"/>
    </w:pPr>
  </w:style>
  <w:style w:type="paragraph" w:styleId="Overskrift9">
    <w:name w:val="heading 9"/>
    <w:basedOn w:val="Overskrift8"/>
    <w:next w:val="Normal"/>
    <w:qFormat/>
    <w:pPr>
      <w:numPr>
        <w:ilvl w:val="8"/>
        <w:numId w:val="36"/>
      </w:numPr>
      <w:ind w:left="2268" w:hanging="2268"/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pPr>
      <w:spacing w:before="180" w:after="180"/>
    </w:pPr>
    <w:rPr>
      <w:bCs/>
      <w:i/>
      <w:sz w:val="20"/>
    </w:rPr>
  </w:style>
  <w:style w:type="paragraph" w:styleId="Vanliginnrykk">
    <w:name w:val="Normal Indent"/>
    <w:basedOn w:val="Normal"/>
    <w:pPr>
      <w:ind w:left="851"/>
    </w:pPr>
  </w:style>
  <w:style w:type="paragraph" w:styleId="Brdtekst">
    <w:name w:val="Body Text"/>
    <w:basedOn w:val="Normal"/>
    <w:pPr>
      <w:overflowPunct w:val="0"/>
      <w:autoSpaceDE w:val="0"/>
      <w:autoSpaceDN w:val="0"/>
      <w:adjustRightInd w:val="0"/>
      <w:textAlignment w:val="baseline"/>
    </w:pPr>
  </w:style>
  <w:style w:type="paragraph" w:styleId="Bunntekst">
    <w:name w:val="footer"/>
    <w:basedOn w:val="Normal"/>
    <w:rPr>
      <w:sz w:val="18"/>
    </w:rPr>
  </w:style>
  <w:style w:type="paragraph" w:styleId="Figurliste">
    <w:name w:val="table of figures"/>
    <w:basedOn w:val="Normal"/>
    <w:next w:val="Normal"/>
    <w:semiHidden/>
    <w:pPr>
      <w:tabs>
        <w:tab w:val="clear" w:pos="851"/>
      </w:tabs>
      <w:ind w:left="1134" w:hanging="1134"/>
    </w:pPr>
  </w:style>
  <w:style w:type="character" w:styleId="Fotnotereferanse">
    <w:name w:val="footnote reference"/>
    <w:semiHidden/>
    <w:rPr>
      <w:vertAlign w:val="superscript"/>
    </w:rPr>
  </w:style>
  <w:style w:type="paragraph" w:styleId="Fotnotetekst">
    <w:name w:val="footnote text"/>
    <w:basedOn w:val="Normal"/>
    <w:semiHidden/>
    <w:rPr>
      <w:sz w:val="20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INNH1">
    <w:name w:val="toc 1"/>
    <w:basedOn w:val="Normal"/>
    <w:next w:val="Normal"/>
    <w:semiHidden/>
    <w:pPr>
      <w:tabs>
        <w:tab w:val="clear" w:pos="851"/>
        <w:tab w:val="right" w:leader="dot" w:pos="10206"/>
      </w:tabs>
      <w:spacing w:before="80" w:after="80"/>
      <w:ind w:left="482" w:hanging="482"/>
    </w:pPr>
    <w:rPr>
      <w:b/>
    </w:rPr>
  </w:style>
  <w:style w:type="paragraph" w:styleId="INNH2">
    <w:name w:val="toc 2"/>
    <w:basedOn w:val="Normal"/>
    <w:next w:val="Normal"/>
    <w:semiHidden/>
    <w:pPr>
      <w:tabs>
        <w:tab w:val="clear" w:pos="851"/>
        <w:tab w:val="right" w:leader="dot" w:pos="10206"/>
      </w:tabs>
      <w:ind w:left="1134" w:hanging="652"/>
    </w:pPr>
  </w:style>
  <w:style w:type="paragraph" w:styleId="INNH3">
    <w:name w:val="toc 3"/>
    <w:basedOn w:val="Normal"/>
    <w:next w:val="Normal"/>
    <w:semiHidden/>
    <w:pPr>
      <w:tabs>
        <w:tab w:val="clear" w:pos="851"/>
        <w:tab w:val="right" w:leader="dot" w:pos="10206"/>
      </w:tabs>
      <w:ind w:left="1956" w:hanging="822"/>
    </w:pPr>
    <w:rPr>
      <w:noProof/>
    </w:rPr>
  </w:style>
  <w:style w:type="paragraph" w:styleId="INNH4">
    <w:name w:val="toc 4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  <w:rPr>
      <w:noProof/>
    </w:rPr>
  </w:style>
  <w:style w:type="paragraph" w:styleId="INNH5">
    <w:name w:val="toc 5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character" w:styleId="Sidetall">
    <w:name w:val="page number"/>
  </w:style>
  <w:style w:type="paragraph" w:styleId="Topptekst">
    <w:name w:val="header"/>
    <w:basedOn w:val="Normal"/>
    <w:rPr>
      <w:sz w:val="18"/>
    </w:rPr>
  </w:style>
  <w:style w:type="paragraph" w:styleId="INNH6">
    <w:name w:val="toc 6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paragraph" w:styleId="INNH7">
    <w:name w:val="toc 7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paragraph" w:styleId="INNH8">
    <w:name w:val="toc 8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paragraph" w:styleId="INNH9">
    <w:name w:val="toc 9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paragraph" w:styleId="Bobletekst">
    <w:name w:val="Balloon Text"/>
    <w:basedOn w:val="Normal"/>
    <w:link w:val="BobletekstTegn"/>
    <w:rsid w:val="00C4457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445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1089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Nammo Raufoss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Nereng, Vegar</dc:creator>
  <cp:lastModifiedBy>Bruker</cp:lastModifiedBy>
  <cp:revision>3</cp:revision>
  <dcterms:created xsi:type="dcterms:W3CDTF">2018-02-24T14:55:00Z</dcterms:created>
  <dcterms:modified xsi:type="dcterms:W3CDTF">2018-02-24T15:01:00Z</dcterms:modified>
</cp:coreProperties>
</file>