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CA6A70" w14:textId="4A9DDC12" w:rsidR="00C1371E" w:rsidRDefault="00C1371E">
      <w:pPr>
        <w:rPr>
          <w:rFonts w:ascii="Britannic Bold" w:hAnsi="Britannic Bold"/>
          <w:i/>
          <w:iCs/>
          <w:sz w:val="40"/>
          <w:szCs w:val="40"/>
        </w:rPr>
      </w:pPr>
      <w:r>
        <w:rPr>
          <w:rFonts w:ascii="Britannic Bold" w:hAnsi="Britannic Bold"/>
          <w:i/>
          <w:iCs/>
          <w:sz w:val="40"/>
          <w:szCs w:val="40"/>
        </w:rPr>
        <w:t>NM F1A 2021.02.19</w:t>
      </w:r>
    </w:p>
    <w:p w14:paraId="2510845E" w14:textId="0F0BD756" w:rsidR="004B10BD" w:rsidRDefault="004B10BD">
      <w:pPr>
        <w:rPr>
          <w:rFonts w:ascii="Britannic Bold" w:hAnsi="Britannic Bold"/>
          <w:i/>
          <w:iCs/>
          <w:sz w:val="28"/>
          <w:szCs w:val="28"/>
        </w:rPr>
      </w:pPr>
      <w:r w:rsidRPr="004B10BD">
        <w:rPr>
          <w:rFonts w:ascii="Britannic Bold" w:hAnsi="Britannic Bold"/>
          <w:i/>
          <w:iCs/>
          <w:sz w:val="28"/>
          <w:szCs w:val="28"/>
        </w:rPr>
        <w:t xml:space="preserve">Lørdag </w:t>
      </w:r>
      <w:r>
        <w:rPr>
          <w:rFonts w:ascii="Britannic Bold" w:hAnsi="Britannic Bold"/>
          <w:i/>
          <w:iCs/>
          <w:sz w:val="28"/>
          <w:szCs w:val="28"/>
        </w:rPr>
        <w:t>19.februar ble Norgesmesterskapet i F1A avholdt.</w:t>
      </w:r>
    </w:p>
    <w:p w14:paraId="5450CA71" w14:textId="69090301" w:rsidR="004B10BD" w:rsidRDefault="004B10BD">
      <w:pPr>
        <w:rPr>
          <w:rFonts w:ascii="Britannic Bold" w:hAnsi="Britannic Bold"/>
          <w:i/>
          <w:iCs/>
          <w:sz w:val="28"/>
          <w:szCs w:val="28"/>
        </w:rPr>
      </w:pPr>
      <w:r>
        <w:rPr>
          <w:rFonts w:ascii="Britannic Bold" w:hAnsi="Britannic Bold"/>
          <w:i/>
          <w:iCs/>
          <w:sz w:val="28"/>
          <w:szCs w:val="28"/>
        </w:rPr>
        <w:t>Det var skyet vær med litt småregn i perioder. Det var ca. 20 cm snø oppå 70 cm is, men snøen hadde ikke festet seg til isen, så det bød på</w:t>
      </w:r>
      <w:r>
        <w:rPr>
          <w:rFonts w:ascii="Britannic Bold" w:hAnsi="Britannic Bold"/>
          <w:i/>
          <w:iCs/>
          <w:sz w:val="28"/>
          <w:szCs w:val="28"/>
        </w:rPr>
        <w:br/>
        <w:t>noen utfordringer.</w:t>
      </w:r>
      <w:r>
        <w:rPr>
          <w:rFonts w:ascii="Britannic Bold" w:hAnsi="Britannic Bold"/>
          <w:i/>
          <w:iCs/>
          <w:sz w:val="28"/>
          <w:szCs w:val="28"/>
        </w:rPr>
        <w:br/>
        <w:t>De første rundene hadde vi fin trekk, så det var greit å få modellen opp</w:t>
      </w:r>
      <w:r>
        <w:rPr>
          <w:rFonts w:ascii="Britannic Bold" w:hAnsi="Britannic Bold"/>
          <w:i/>
          <w:iCs/>
          <w:sz w:val="28"/>
          <w:szCs w:val="28"/>
        </w:rPr>
        <w:br/>
        <w:t xml:space="preserve">på lina for sirkling eller direkte start. Ut på dagen stilnet det helt og </w:t>
      </w:r>
      <w:r>
        <w:rPr>
          <w:rFonts w:ascii="Britannic Bold" w:hAnsi="Britannic Bold"/>
          <w:i/>
          <w:iCs/>
          <w:sz w:val="28"/>
          <w:szCs w:val="28"/>
        </w:rPr>
        <w:br/>
        <w:t xml:space="preserve">da ble det svært utfordrende for en del med å få modellen opp, noe </w:t>
      </w:r>
      <w:r>
        <w:rPr>
          <w:rFonts w:ascii="Britannic Bold" w:hAnsi="Britannic Bold"/>
          <w:i/>
          <w:iCs/>
          <w:sz w:val="28"/>
          <w:szCs w:val="28"/>
        </w:rPr>
        <w:br/>
        <w:t>resultatene viser.</w:t>
      </w:r>
    </w:p>
    <w:p w14:paraId="19C519FA" w14:textId="6D020153" w:rsidR="004B10BD" w:rsidRPr="004B10BD" w:rsidRDefault="004B10BD">
      <w:pPr>
        <w:rPr>
          <w:rFonts w:ascii="Britannic Bold" w:hAnsi="Britannic Bold"/>
          <w:i/>
          <w:iCs/>
          <w:sz w:val="28"/>
          <w:szCs w:val="28"/>
        </w:rPr>
      </w:pPr>
      <w:r>
        <w:rPr>
          <w:rFonts w:ascii="Britannic Bold" w:hAnsi="Britannic Bold"/>
          <w:i/>
          <w:iCs/>
          <w:sz w:val="28"/>
          <w:szCs w:val="28"/>
        </w:rPr>
        <w:t xml:space="preserve">Det var kun en mann som greidde fult hus, så gratulerer til Atle </w:t>
      </w:r>
      <w:proofErr w:type="spellStart"/>
      <w:r>
        <w:rPr>
          <w:rFonts w:ascii="Britannic Bold" w:hAnsi="Britannic Bold"/>
          <w:i/>
          <w:iCs/>
          <w:sz w:val="28"/>
          <w:szCs w:val="28"/>
        </w:rPr>
        <w:t>Klungrehaug</w:t>
      </w:r>
      <w:proofErr w:type="spellEnd"/>
      <w:r>
        <w:rPr>
          <w:rFonts w:ascii="Britannic Bold" w:hAnsi="Britannic Bold"/>
          <w:i/>
          <w:iCs/>
          <w:sz w:val="28"/>
          <w:szCs w:val="28"/>
        </w:rPr>
        <w:t xml:space="preserve"> med en overlegen seier i </w:t>
      </w:r>
      <w:r w:rsidR="00B7714A">
        <w:rPr>
          <w:rFonts w:ascii="Britannic Bold" w:hAnsi="Britannic Bold"/>
          <w:i/>
          <w:iCs/>
          <w:sz w:val="28"/>
          <w:szCs w:val="28"/>
        </w:rPr>
        <w:t>N</w:t>
      </w:r>
      <w:r>
        <w:rPr>
          <w:rFonts w:ascii="Britannic Bold" w:hAnsi="Britannic Bold"/>
          <w:i/>
          <w:iCs/>
          <w:sz w:val="28"/>
          <w:szCs w:val="28"/>
        </w:rPr>
        <w:t>orgesmesterskapet.</w:t>
      </w:r>
    </w:p>
    <w:p w14:paraId="3A03DC8A" w14:textId="77777777" w:rsidR="004B10BD" w:rsidRDefault="004B10BD">
      <w:pPr>
        <w:rPr>
          <w:rFonts w:ascii="Britannic Bold" w:hAnsi="Britannic Bold"/>
          <w:i/>
          <w:iCs/>
          <w:sz w:val="40"/>
          <w:szCs w:val="40"/>
        </w:rPr>
      </w:pPr>
    </w:p>
    <w:tbl>
      <w:tblPr>
        <w:tblStyle w:val="Tabellrutenett"/>
        <w:tblW w:w="0" w:type="auto"/>
        <w:tblLayout w:type="fixed"/>
        <w:tblLook w:val="04A0" w:firstRow="1" w:lastRow="0" w:firstColumn="1" w:lastColumn="0" w:noHBand="0" w:noVBand="1"/>
      </w:tblPr>
      <w:tblGrid>
        <w:gridCol w:w="2441"/>
        <w:gridCol w:w="949"/>
        <w:gridCol w:w="949"/>
        <w:gridCol w:w="949"/>
        <w:gridCol w:w="944"/>
        <w:gridCol w:w="1134"/>
        <w:gridCol w:w="993"/>
        <w:gridCol w:w="703"/>
      </w:tblGrid>
      <w:tr w:rsidR="00FB5767" w14:paraId="14D35D4E" w14:textId="77777777" w:rsidTr="00FB5767">
        <w:tc>
          <w:tcPr>
            <w:tcW w:w="2441" w:type="dxa"/>
            <w:shd w:val="clear" w:color="auto" w:fill="F7CAAC" w:themeFill="accent2" w:themeFillTint="66"/>
          </w:tcPr>
          <w:p w14:paraId="523B3C66" w14:textId="382C4187" w:rsidR="00C1371E" w:rsidRDefault="00C1371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navn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4588E947" w14:textId="29855988" w:rsidR="00C1371E" w:rsidRDefault="00C1371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1.R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306A1991" w14:textId="19012D72" w:rsidR="00C1371E" w:rsidRDefault="00C1371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2.R</w:t>
            </w:r>
          </w:p>
        </w:tc>
        <w:tc>
          <w:tcPr>
            <w:tcW w:w="949" w:type="dxa"/>
            <w:shd w:val="clear" w:color="auto" w:fill="F7CAAC" w:themeFill="accent2" w:themeFillTint="66"/>
          </w:tcPr>
          <w:p w14:paraId="7163A22B" w14:textId="3CEA0BEC" w:rsidR="00C1371E" w:rsidRDefault="00C1371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3.R</w:t>
            </w:r>
          </w:p>
        </w:tc>
        <w:tc>
          <w:tcPr>
            <w:tcW w:w="944" w:type="dxa"/>
            <w:shd w:val="clear" w:color="auto" w:fill="F7CAAC" w:themeFill="accent2" w:themeFillTint="66"/>
          </w:tcPr>
          <w:p w14:paraId="16514B4D" w14:textId="0EA54F40" w:rsidR="00C1371E" w:rsidRDefault="00C1371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4.R</w:t>
            </w:r>
          </w:p>
        </w:tc>
        <w:tc>
          <w:tcPr>
            <w:tcW w:w="1134" w:type="dxa"/>
            <w:shd w:val="clear" w:color="auto" w:fill="F7CAAC" w:themeFill="accent2" w:themeFillTint="66"/>
          </w:tcPr>
          <w:p w14:paraId="47C2903B" w14:textId="141DCBA0" w:rsidR="00C1371E" w:rsidRDefault="00C1371E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5.R</w:t>
            </w:r>
          </w:p>
        </w:tc>
        <w:tc>
          <w:tcPr>
            <w:tcW w:w="993" w:type="dxa"/>
            <w:shd w:val="clear" w:color="auto" w:fill="F7CAAC" w:themeFill="accent2" w:themeFillTint="66"/>
          </w:tcPr>
          <w:p w14:paraId="2A536FDC" w14:textId="7D62173C" w:rsidR="00C1371E" w:rsidRDefault="00FB5767">
            <w:pPr>
              <w:rPr>
                <w:rFonts w:ascii="Britannic Bold" w:hAnsi="Britannic Bold"/>
                <w:sz w:val="40"/>
                <w:szCs w:val="40"/>
              </w:rPr>
            </w:pPr>
            <w:r>
              <w:rPr>
                <w:rFonts w:ascii="Britannic Bold" w:hAnsi="Britannic Bold"/>
                <w:sz w:val="40"/>
                <w:szCs w:val="40"/>
              </w:rPr>
              <w:t>sum</w:t>
            </w:r>
          </w:p>
        </w:tc>
        <w:tc>
          <w:tcPr>
            <w:tcW w:w="703" w:type="dxa"/>
            <w:shd w:val="clear" w:color="auto" w:fill="F7CAAC" w:themeFill="accent2" w:themeFillTint="66"/>
          </w:tcPr>
          <w:p w14:paraId="0E23F74F" w14:textId="435B5E15" w:rsidR="00C1371E" w:rsidRDefault="00FB5767">
            <w:pPr>
              <w:rPr>
                <w:rFonts w:ascii="Britannic Bold" w:hAnsi="Britannic Bold"/>
                <w:sz w:val="40"/>
                <w:szCs w:val="40"/>
              </w:rPr>
            </w:pPr>
            <w:proofErr w:type="spellStart"/>
            <w:r>
              <w:rPr>
                <w:rFonts w:ascii="Britannic Bold" w:hAnsi="Britannic Bold"/>
                <w:sz w:val="40"/>
                <w:szCs w:val="40"/>
              </w:rPr>
              <w:t>pl</w:t>
            </w:r>
            <w:proofErr w:type="spellEnd"/>
          </w:p>
        </w:tc>
      </w:tr>
      <w:tr w:rsidR="00FB5767" w14:paraId="6DC548C6" w14:textId="77777777" w:rsidTr="00FB5767">
        <w:tc>
          <w:tcPr>
            <w:tcW w:w="2441" w:type="dxa"/>
          </w:tcPr>
          <w:p w14:paraId="0BAF3761" w14:textId="7E9064BB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A </w:t>
            </w:r>
            <w:proofErr w:type="spellStart"/>
            <w:r w:rsidRPr="004B10BD">
              <w:rPr>
                <w:rFonts w:ascii="Britannic Bold" w:hAnsi="Britannic Bold"/>
                <w:sz w:val="24"/>
                <w:szCs w:val="24"/>
              </w:rPr>
              <w:t>Klungrehaug</w:t>
            </w:r>
            <w:proofErr w:type="spellEnd"/>
          </w:p>
        </w:tc>
        <w:tc>
          <w:tcPr>
            <w:tcW w:w="949" w:type="dxa"/>
          </w:tcPr>
          <w:p w14:paraId="5BEC46FF" w14:textId="7A4E645F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126C9EC6" w14:textId="2AE9F294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6C13C840" w14:textId="072D209C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4" w:type="dxa"/>
          </w:tcPr>
          <w:p w14:paraId="4DF6338A" w14:textId="536329D1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1134" w:type="dxa"/>
          </w:tcPr>
          <w:p w14:paraId="79240B5F" w14:textId="6FD3A743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69C0A73F" w14:textId="6321A791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900</w:t>
            </w:r>
          </w:p>
        </w:tc>
        <w:tc>
          <w:tcPr>
            <w:tcW w:w="703" w:type="dxa"/>
          </w:tcPr>
          <w:p w14:paraId="76D53E55" w14:textId="6447A41C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</w:t>
            </w:r>
          </w:p>
        </w:tc>
      </w:tr>
      <w:tr w:rsidR="00FB5767" w14:paraId="46B95258" w14:textId="77777777" w:rsidTr="00FB5767">
        <w:tc>
          <w:tcPr>
            <w:tcW w:w="2441" w:type="dxa"/>
          </w:tcPr>
          <w:p w14:paraId="4485C48C" w14:textId="5BE42575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Vegar Nereng</w:t>
            </w:r>
          </w:p>
        </w:tc>
        <w:tc>
          <w:tcPr>
            <w:tcW w:w="949" w:type="dxa"/>
          </w:tcPr>
          <w:p w14:paraId="5AD208FF" w14:textId="63436938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46B00C2F" w14:textId="213DF4A4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179</w:t>
            </w:r>
          </w:p>
        </w:tc>
        <w:tc>
          <w:tcPr>
            <w:tcW w:w="949" w:type="dxa"/>
          </w:tcPr>
          <w:p w14:paraId="6AD02FFA" w14:textId="30038807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4" w:type="dxa"/>
          </w:tcPr>
          <w:p w14:paraId="4FCD7FE8" w14:textId="00068624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14:paraId="19B0CB50" w14:textId="5BCF91D4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228B9B8A" w14:textId="332BE9B7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807</w:t>
            </w:r>
          </w:p>
        </w:tc>
        <w:tc>
          <w:tcPr>
            <w:tcW w:w="703" w:type="dxa"/>
          </w:tcPr>
          <w:p w14:paraId="2E748259" w14:textId="622A7FA2" w:rsidR="00C1371E" w:rsidRPr="004B10BD" w:rsidRDefault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2</w:t>
            </w:r>
          </w:p>
        </w:tc>
      </w:tr>
      <w:tr w:rsidR="00FB5767" w14:paraId="54223663" w14:textId="77777777" w:rsidTr="00FB5767">
        <w:tc>
          <w:tcPr>
            <w:tcW w:w="2441" w:type="dxa"/>
          </w:tcPr>
          <w:p w14:paraId="4E98D4C8" w14:textId="022CC771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E</w:t>
            </w:r>
            <w:r w:rsidR="004B10BD">
              <w:rPr>
                <w:rFonts w:ascii="Britannic Bold" w:hAnsi="Britannic Bold"/>
                <w:sz w:val="24"/>
                <w:szCs w:val="24"/>
              </w:rPr>
              <w:t>.</w:t>
            </w:r>
            <w:r w:rsidRPr="004B10BD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proofErr w:type="spellStart"/>
            <w:r w:rsidRPr="004B10BD">
              <w:rPr>
                <w:rFonts w:ascii="Britannic Bold" w:hAnsi="Britannic Bold"/>
                <w:sz w:val="24"/>
                <w:szCs w:val="24"/>
              </w:rPr>
              <w:t>Dambrauskas</w:t>
            </w:r>
            <w:proofErr w:type="spellEnd"/>
          </w:p>
        </w:tc>
        <w:tc>
          <w:tcPr>
            <w:tcW w:w="949" w:type="dxa"/>
          </w:tcPr>
          <w:p w14:paraId="5827DC30" w14:textId="0C1B0AC2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0C370DFC" w14:textId="57966A7C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37202948" w14:textId="060A2ACD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4" w:type="dxa"/>
          </w:tcPr>
          <w:p w14:paraId="67DC737D" w14:textId="6CE8E984" w:rsidR="00FB5767" w:rsidRPr="004B10BD" w:rsidRDefault="004755C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87</w:t>
            </w:r>
          </w:p>
        </w:tc>
        <w:tc>
          <w:tcPr>
            <w:tcW w:w="1134" w:type="dxa"/>
          </w:tcPr>
          <w:p w14:paraId="0F47756E" w14:textId="72FB340C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43DDDE01" w14:textId="66C54CE5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807</w:t>
            </w:r>
          </w:p>
        </w:tc>
        <w:tc>
          <w:tcPr>
            <w:tcW w:w="703" w:type="dxa"/>
          </w:tcPr>
          <w:p w14:paraId="4370A978" w14:textId="3A23E5C0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3</w:t>
            </w:r>
          </w:p>
        </w:tc>
      </w:tr>
      <w:tr w:rsidR="00FB5767" w14:paraId="56DDB326" w14:textId="77777777" w:rsidTr="00FB5767">
        <w:tc>
          <w:tcPr>
            <w:tcW w:w="2441" w:type="dxa"/>
          </w:tcPr>
          <w:p w14:paraId="3F8D4CFB" w14:textId="08637F47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Anders Klemetsen</w:t>
            </w:r>
          </w:p>
        </w:tc>
        <w:tc>
          <w:tcPr>
            <w:tcW w:w="949" w:type="dxa"/>
          </w:tcPr>
          <w:p w14:paraId="2ACF0AEF" w14:textId="7FB8226C" w:rsidR="00FB5767" w:rsidRPr="004B10BD" w:rsidRDefault="004755C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88</w:t>
            </w:r>
          </w:p>
        </w:tc>
        <w:tc>
          <w:tcPr>
            <w:tcW w:w="949" w:type="dxa"/>
          </w:tcPr>
          <w:p w14:paraId="63E32CD1" w14:textId="39DC3F0D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1D3B3E65" w14:textId="5D09B990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154</w:t>
            </w:r>
          </w:p>
        </w:tc>
        <w:tc>
          <w:tcPr>
            <w:tcW w:w="944" w:type="dxa"/>
          </w:tcPr>
          <w:p w14:paraId="04D574D3" w14:textId="20666B97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155</w:t>
            </w:r>
          </w:p>
        </w:tc>
        <w:tc>
          <w:tcPr>
            <w:tcW w:w="1134" w:type="dxa"/>
          </w:tcPr>
          <w:p w14:paraId="0BEF64C0" w14:textId="76092D52" w:rsidR="00FB5767" w:rsidRPr="004B10BD" w:rsidRDefault="009D564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="004755CF" w:rsidRPr="004B10BD">
              <w:rPr>
                <w:rFonts w:ascii="Britannic Bold" w:hAnsi="Britannic Bold"/>
                <w:sz w:val="24"/>
                <w:szCs w:val="24"/>
              </w:rPr>
              <w:t xml:space="preserve">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14:paraId="13C497A1" w14:textId="13D0258A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628</w:t>
            </w:r>
          </w:p>
        </w:tc>
        <w:tc>
          <w:tcPr>
            <w:tcW w:w="703" w:type="dxa"/>
          </w:tcPr>
          <w:p w14:paraId="79F8BFA9" w14:textId="333CEC29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4</w:t>
            </w:r>
          </w:p>
        </w:tc>
      </w:tr>
      <w:tr w:rsidR="00FB5767" w14:paraId="0E1B14E0" w14:textId="77777777" w:rsidTr="00FB5767">
        <w:tc>
          <w:tcPr>
            <w:tcW w:w="2441" w:type="dxa"/>
          </w:tcPr>
          <w:p w14:paraId="122EA348" w14:textId="2DE3E2A6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Dag </w:t>
            </w:r>
            <w:proofErr w:type="spellStart"/>
            <w:r w:rsidRPr="004B10BD">
              <w:rPr>
                <w:rFonts w:ascii="Britannic Bold" w:hAnsi="Britannic Bold"/>
                <w:sz w:val="24"/>
                <w:szCs w:val="24"/>
              </w:rPr>
              <w:t>E.Larsen</w:t>
            </w:r>
            <w:proofErr w:type="spellEnd"/>
          </w:p>
        </w:tc>
        <w:tc>
          <w:tcPr>
            <w:tcW w:w="949" w:type="dxa"/>
          </w:tcPr>
          <w:p w14:paraId="223AB8E8" w14:textId="5DD79C9B" w:rsidR="00FB5767" w:rsidRPr="004B10BD" w:rsidRDefault="004755C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53</w:t>
            </w:r>
          </w:p>
        </w:tc>
        <w:tc>
          <w:tcPr>
            <w:tcW w:w="949" w:type="dxa"/>
          </w:tcPr>
          <w:p w14:paraId="41D45527" w14:textId="29949E86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09D38DD7" w14:textId="159AC0F3" w:rsidR="00FB5767" w:rsidRPr="004B10BD" w:rsidRDefault="004755C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69</w:t>
            </w:r>
          </w:p>
        </w:tc>
        <w:tc>
          <w:tcPr>
            <w:tcW w:w="944" w:type="dxa"/>
          </w:tcPr>
          <w:p w14:paraId="13F52E53" w14:textId="62FE8C1A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141</w:t>
            </w:r>
          </w:p>
        </w:tc>
        <w:tc>
          <w:tcPr>
            <w:tcW w:w="1134" w:type="dxa"/>
          </w:tcPr>
          <w:p w14:paraId="3FFEE8FD" w14:textId="433CAD35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93" w:type="dxa"/>
          </w:tcPr>
          <w:p w14:paraId="3FCB7623" w14:textId="308569AC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623</w:t>
            </w:r>
          </w:p>
        </w:tc>
        <w:tc>
          <w:tcPr>
            <w:tcW w:w="703" w:type="dxa"/>
          </w:tcPr>
          <w:p w14:paraId="313D0CA6" w14:textId="56793E1E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5</w:t>
            </w:r>
          </w:p>
        </w:tc>
      </w:tr>
      <w:tr w:rsidR="00FB5767" w14:paraId="3774A722" w14:textId="77777777" w:rsidTr="00FB5767">
        <w:tc>
          <w:tcPr>
            <w:tcW w:w="2441" w:type="dxa"/>
          </w:tcPr>
          <w:p w14:paraId="3FFC7D50" w14:textId="4163F92D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Tor </w:t>
            </w:r>
            <w:proofErr w:type="spellStart"/>
            <w:r w:rsidRPr="004B10BD">
              <w:rPr>
                <w:rFonts w:ascii="Britannic Bold" w:hAnsi="Britannic Bold"/>
                <w:sz w:val="24"/>
                <w:szCs w:val="24"/>
              </w:rPr>
              <w:t>Bortne</w:t>
            </w:r>
            <w:proofErr w:type="spellEnd"/>
          </w:p>
        </w:tc>
        <w:tc>
          <w:tcPr>
            <w:tcW w:w="949" w:type="dxa"/>
          </w:tcPr>
          <w:p w14:paraId="546038C8" w14:textId="0C562AC4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0A6F3EE1" w14:textId="3A88FD50" w:rsidR="00FB5767" w:rsidRPr="004B10BD" w:rsidRDefault="004755C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22</w:t>
            </w:r>
          </w:p>
        </w:tc>
        <w:tc>
          <w:tcPr>
            <w:tcW w:w="949" w:type="dxa"/>
          </w:tcPr>
          <w:p w14:paraId="68CBF8A1" w14:textId="556A3DE8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4" w:type="dxa"/>
          </w:tcPr>
          <w:p w14:paraId="740E2FD9" w14:textId="3E53527B" w:rsidR="00FB5767" w:rsidRPr="004B10BD" w:rsidRDefault="004755C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86</w:t>
            </w:r>
          </w:p>
        </w:tc>
        <w:tc>
          <w:tcPr>
            <w:tcW w:w="1134" w:type="dxa"/>
          </w:tcPr>
          <w:p w14:paraId="5F4E7F3B" w14:textId="2E9C6019" w:rsidR="00FB5767" w:rsidRPr="004B10BD" w:rsidRDefault="009D564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76987D76" w14:textId="63FBA61B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468</w:t>
            </w:r>
          </w:p>
        </w:tc>
        <w:tc>
          <w:tcPr>
            <w:tcW w:w="703" w:type="dxa"/>
          </w:tcPr>
          <w:p w14:paraId="6173EDBF" w14:textId="0450F332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6</w:t>
            </w:r>
          </w:p>
        </w:tc>
      </w:tr>
      <w:tr w:rsidR="00FB5767" w14:paraId="0D418700" w14:textId="77777777" w:rsidTr="00FB5767">
        <w:tc>
          <w:tcPr>
            <w:tcW w:w="2441" w:type="dxa"/>
          </w:tcPr>
          <w:p w14:paraId="30FA7174" w14:textId="335AFDFA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Paul Paulsen</w:t>
            </w:r>
          </w:p>
        </w:tc>
        <w:tc>
          <w:tcPr>
            <w:tcW w:w="949" w:type="dxa"/>
          </w:tcPr>
          <w:p w14:paraId="12DF4DDA" w14:textId="780C43E9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180</w:t>
            </w:r>
          </w:p>
        </w:tc>
        <w:tc>
          <w:tcPr>
            <w:tcW w:w="949" w:type="dxa"/>
          </w:tcPr>
          <w:p w14:paraId="1BBA6E74" w14:textId="5CDC4D78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127</w:t>
            </w:r>
          </w:p>
        </w:tc>
        <w:tc>
          <w:tcPr>
            <w:tcW w:w="949" w:type="dxa"/>
          </w:tcPr>
          <w:p w14:paraId="5A2C0BD7" w14:textId="320FCA73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129</w:t>
            </w:r>
          </w:p>
        </w:tc>
        <w:tc>
          <w:tcPr>
            <w:tcW w:w="944" w:type="dxa"/>
          </w:tcPr>
          <w:p w14:paraId="66CF1DAE" w14:textId="0FB12BF9" w:rsidR="00FB5767" w:rsidRPr="004B10BD" w:rsidRDefault="009D564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14:paraId="32B28F9A" w14:textId="0E35F809" w:rsidR="00FB5767" w:rsidRPr="004B10BD" w:rsidRDefault="009D564F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 xml:space="preserve">  </w:t>
            </w:r>
            <w:r w:rsidR="00FB5767" w:rsidRPr="004B10BD">
              <w:rPr>
                <w:rFonts w:ascii="Britannic Bold" w:hAnsi="Britannic Bold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14:paraId="073BD64C" w14:textId="1149C78E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436</w:t>
            </w:r>
          </w:p>
        </w:tc>
        <w:tc>
          <w:tcPr>
            <w:tcW w:w="703" w:type="dxa"/>
          </w:tcPr>
          <w:p w14:paraId="1D98E2CD" w14:textId="308E8707" w:rsidR="00FB5767" w:rsidRPr="004B10BD" w:rsidRDefault="00FB5767" w:rsidP="00FB5767">
            <w:pPr>
              <w:rPr>
                <w:rFonts w:ascii="Britannic Bold" w:hAnsi="Britannic Bold"/>
                <w:sz w:val="24"/>
                <w:szCs w:val="24"/>
              </w:rPr>
            </w:pPr>
            <w:r w:rsidRPr="004B10BD">
              <w:rPr>
                <w:rFonts w:ascii="Britannic Bold" w:hAnsi="Britannic Bold"/>
                <w:sz w:val="24"/>
                <w:szCs w:val="24"/>
              </w:rPr>
              <w:t>7</w:t>
            </w:r>
          </w:p>
        </w:tc>
      </w:tr>
    </w:tbl>
    <w:p w14:paraId="0636128E" w14:textId="123561A6" w:rsidR="00C1371E" w:rsidRDefault="00C1371E">
      <w:pPr>
        <w:rPr>
          <w:rFonts w:ascii="Britannic Bold" w:hAnsi="Britannic Bold"/>
          <w:sz w:val="40"/>
          <w:szCs w:val="40"/>
        </w:rPr>
      </w:pPr>
    </w:p>
    <w:p w14:paraId="24EFC565" w14:textId="088E09F4" w:rsidR="004B10BD" w:rsidRDefault="00B7714A">
      <w:pPr>
        <w:rPr>
          <w:rFonts w:ascii="Britannic Bold" w:hAnsi="Britannic Bold"/>
          <w:sz w:val="40"/>
          <w:szCs w:val="40"/>
        </w:rPr>
      </w:pPr>
      <w:r>
        <w:rPr>
          <w:rFonts w:ascii="Britannic Bold" w:hAnsi="Britannic Bold"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4880ADF6" wp14:editId="3D826613">
            <wp:simplePos x="0" y="0"/>
            <wp:positionH relativeFrom="column">
              <wp:posOffset>2214880</wp:posOffset>
            </wp:positionH>
            <wp:positionV relativeFrom="paragraph">
              <wp:posOffset>10160</wp:posOffset>
            </wp:positionV>
            <wp:extent cx="3265805" cy="2447925"/>
            <wp:effectExtent l="0" t="0" r="0" b="9525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805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10BD">
        <w:rPr>
          <w:rFonts w:ascii="Britannic Bold" w:hAnsi="Britannic Bold"/>
          <w:noProof/>
          <w:sz w:val="40"/>
          <w:szCs w:val="40"/>
        </w:rPr>
        <w:drawing>
          <wp:inline distT="0" distB="0" distL="0" distR="0" wp14:anchorId="6980F0AF" wp14:editId="17A495BF">
            <wp:extent cx="1859756" cy="2479674"/>
            <wp:effectExtent l="0" t="0" r="762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7078" cy="2489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B10BD">
        <w:rPr>
          <w:rFonts w:ascii="Britannic Bold" w:hAnsi="Britannic Bold"/>
          <w:sz w:val="40"/>
          <w:szCs w:val="40"/>
        </w:rPr>
        <w:t xml:space="preserve">  </w:t>
      </w:r>
    </w:p>
    <w:p w14:paraId="6B258539" w14:textId="1974C1D6" w:rsidR="00C1371E" w:rsidRDefault="00C1371E">
      <w:pPr>
        <w:rPr>
          <w:rFonts w:ascii="Britannic Bold" w:hAnsi="Britannic Bold"/>
          <w:sz w:val="40"/>
          <w:szCs w:val="40"/>
        </w:rPr>
      </w:pPr>
    </w:p>
    <w:sectPr w:rsidR="00C13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1E"/>
    <w:rsid w:val="004755CF"/>
    <w:rsid w:val="004B10BD"/>
    <w:rsid w:val="009D564F"/>
    <w:rsid w:val="00B7714A"/>
    <w:rsid w:val="00C1371E"/>
    <w:rsid w:val="00ED3575"/>
    <w:rsid w:val="00FB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5852F"/>
  <w15:chartTrackingRefBased/>
  <w15:docId w15:val="{5AB363E3-E096-4A81-ACA7-80512A1A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137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2</cp:revision>
  <cp:lastPrinted>2021-02-18T16:33:00Z</cp:lastPrinted>
  <dcterms:created xsi:type="dcterms:W3CDTF">2021-02-21T17:02:00Z</dcterms:created>
  <dcterms:modified xsi:type="dcterms:W3CDTF">2021-02-21T17:02:00Z</dcterms:modified>
</cp:coreProperties>
</file>